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EFDC" w14:textId="77777777" w:rsidR="003132B1" w:rsidRDefault="00AF148A">
      <w:pPr>
        <w:jc w:val="center"/>
      </w:pPr>
      <w:r>
        <w:rPr>
          <w:noProof/>
        </w:rPr>
        <w:drawing>
          <wp:inline distT="0" distB="0" distL="0" distR="0" wp14:anchorId="6C8E76BD" wp14:editId="306E14B1">
            <wp:extent cx="40957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A5F5" w14:textId="77777777" w:rsidR="003132B1" w:rsidRDefault="00AF148A">
      <w:pPr>
        <w:jc w:val="center"/>
      </w:pPr>
      <w:r>
        <w:rPr>
          <w:b/>
          <w:sz w:val="40"/>
          <w:szCs w:val="40"/>
        </w:rPr>
        <w:t>Decision Notice on Re-opening Toilets</w:t>
      </w:r>
    </w:p>
    <w:p w14:paraId="632B9C71" w14:textId="77777777" w:rsidR="003132B1" w:rsidRDefault="00AF14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Covid-19 response </w:t>
      </w:r>
    </w:p>
    <w:p w14:paraId="1B1D7F62" w14:textId="77777777" w:rsidR="003132B1" w:rsidRDefault="00AF148A">
      <w:pPr>
        <w:jc w:val="center"/>
      </w:pPr>
      <w:r>
        <w:rPr>
          <w:sz w:val="36"/>
          <w:szCs w:val="36"/>
        </w:rPr>
        <w:t>July 2nd</w:t>
      </w:r>
      <w:proofErr w:type="gramStart"/>
      <w:r>
        <w:rPr>
          <w:sz w:val="36"/>
          <w:szCs w:val="36"/>
        </w:rPr>
        <w:t xml:space="preserve"> 2020</w:t>
      </w:r>
      <w:proofErr w:type="gramEnd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3132B1" w14:paraId="7A34FBDD" w14:textId="77777777">
        <w:tc>
          <w:tcPr>
            <w:tcW w:w="2802" w:type="dxa"/>
            <w:shd w:val="clear" w:color="auto" w:fill="auto"/>
          </w:tcPr>
          <w:p w14:paraId="55AC8E65" w14:textId="77777777" w:rsidR="003132B1" w:rsidRDefault="00AF148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measures put in place to allow the sites to fully or partially reopen</w:t>
            </w:r>
          </w:p>
        </w:tc>
        <w:tc>
          <w:tcPr>
            <w:tcW w:w="6439" w:type="dxa"/>
            <w:shd w:val="clear" w:color="auto" w:fill="auto"/>
          </w:tcPr>
          <w:p w14:paraId="57DF9095" w14:textId="77777777" w:rsidR="003132B1" w:rsidRDefault="003132B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6BA8071" w14:textId="77777777" w:rsidR="003132B1" w:rsidRDefault="00AF148A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Additional hygiene measures - </w:t>
            </w:r>
          </w:p>
          <w:p w14:paraId="2BDE4080" w14:textId="77777777" w:rsidR="003132B1" w:rsidRDefault="00AF148A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midday cleaning</w:t>
            </w:r>
          </w:p>
          <w:p w14:paraId="085D32FD" w14:textId="77777777" w:rsidR="003132B1" w:rsidRDefault="00AF148A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sanitising handles on exit doors</w:t>
            </w:r>
          </w:p>
          <w:p w14:paraId="7A79C822" w14:textId="77777777" w:rsidR="003132B1" w:rsidRDefault="003132B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CFFB158" w14:textId="77777777" w:rsidR="003132B1" w:rsidRDefault="00AF148A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Slightly reduced opening hours</w:t>
            </w:r>
          </w:p>
          <w:p w14:paraId="68435382" w14:textId="77777777" w:rsidR="003132B1" w:rsidRDefault="003132B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9E79A8F" w14:textId="77777777" w:rsidR="003132B1" w:rsidRDefault="00AF148A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Notices for users -</w:t>
            </w:r>
          </w:p>
          <w:p w14:paraId="45215536" w14:textId="77777777" w:rsidR="003132B1" w:rsidRDefault="00AF148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to remind about maintaining social distancing as far as possible, although difficult in a small building</w:t>
            </w:r>
          </w:p>
          <w:p w14:paraId="2ACEDCCC" w14:textId="77777777" w:rsidR="003132B1" w:rsidRDefault="00AF148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to remind about handwashing, minimising touching of surfaces, and coughing/sneezing into arm</w:t>
            </w:r>
          </w:p>
          <w:p w14:paraId="5CF95254" w14:textId="77777777" w:rsidR="003132B1" w:rsidRDefault="00AF148A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to inform about additional hygiene measures</w:t>
            </w:r>
          </w:p>
          <w:p w14:paraId="63D840A6" w14:textId="77777777" w:rsidR="003132B1" w:rsidRDefault="003132B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132B1" w14:paraId="2CF4A0C8" w14:textId="77777777">
        <w:tc>
          <w:tcPr>
            <w:tcW w:w="2802" w:type="dxa"/>
            <w:shd w:val="clear" w:color="auto" w:fill="auto"/>
          </w:tcPr>
          <w:p w14:paraId="5DAF4C23" w14:textId="77777777" w:rsidR="003132B1" w:rsidRDefault="003132B1">
            <w:pPr>
              <w:spacing w:after="0" w:line="240" w:lineRule="auto"/>
              <w:rPr>
                <w:sz w:val="36"/>
                <w:szCs w:val="36"/>
              </w:rPr>
            </w:pPr>
          </w:p>
          <w:p w14:paraId="2908C87D" w14:textId="77777777" w:rsidR="003132B1" w:rsidRDefault="00AF148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reasons why the site cannot reopen</w:t>
            </w:r>
          </w:p>
          <w:p w14:paraId="51001ADB" w14:textId="77777777" w:rsidR="003132B1" w:rsidRDefault="003132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439" w:type="dxa"/>
            <w:shd w:val="clear" w:color="auto" w:fill="auto"/>
          </w:tcPr>
          <w:p w14:paraId="0C132D49" w14:textId="77777777" w:rsidR="003132B1" w:rsidRDefault="003132B1">
            <w:pPr>
              <w:spacing w:after="0" w:line="240" w:lineRule="auto"/>
              <w:rPr>
                <w:sz w:val="28"/>
                <w:szCs w:val="28"/>
              </w:rPr>
            </w:pPr>
          </w:p>
          <w:p w14:paraId="56BD084F" w14:textId="77777777" w:rsidR="003132B1" w:rsidRDefault="00AF148A">
            <w:pPr>
              <w:spacing w:after="0" w:line="240" w:lineRule="auto"/>
            </w:pPr>
            <w:r>
              <w:rPr>
                <w:sz w:val="28"/>
                <w:szCs w:val="28"/>
              </w:rPr>
              <w:t>Additional hygiene measures required – approximately two weeks required for appointment/training of additional staff and purchase/installation of sanitising equipment.</w:t>
            </w:r>
          </w:p>
        </w:tc>
      </w:tr>
      <w:tr w:rsidR="003132B1" w14:paraId="6F8F4478" w14:textId="77777777">
        <w:tc>
          <w:tcPr>
            <w:tcW w:w="2802" w:type="dxa"/>
            <w:shd w:val="clear" w:color="auto" w:fill="auto"/>
          </w:tcPr>
          <w:p w14:paraId="3FC8E994" w14:textId="77777777" w:rsidR="003132B1" w:rsidRDefault="00AF148A">
            <w:pPr>
              <w:spacing w:after="0" w:line="240" w:lineRule="auto"/>
            </w:pPr>
            <w:r>
              <w:rPr>
                <w:sz w:val="36"/>
                <w:szCs w:val="36"/>
              </w:rPr>
              <w:t>The timetable for reviewing any decision</w:t>
            </w:r>
          </w:p>
        </w:tc>
        <w:tc>
          <w:tcPr>
            <w:tcW w:w="6439" w:type="dxa"/>
            <w:shd w:val="clear" w:color="auto" w:fill="auto"/>
          </w:tcPr>
          <w:p w14:paraId="19B5B333" w14:textId="77777777" w:rsidR="003132B1" w:rsidRDefault="003132B1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  <w:p w14:paraId="6AA87C99" w14:textId="6E2753A0" w:rsidR="003132B1" w:rsidRDefault="00AF148A">
            <w:pPr>
              <w:spacing w:after="0" w:line="240" w:lineRule="auto"/>
              <w:jc w:val="both"/>
            </w:pPr>
            <w:r>
              <w:rPr>
                <w:sz w:val="36"/>
                <w:szCs w:val="36"/>
              </w:rPr>
              <w:t>Anticipated opening date 27 July 2020</w:t>
            </w:r>
          </w:p>
          <w:p w14:paraId="5CC0E7F3" w14:textId="77777777" w:rsidR="003132B1" w:rsidRDefault="00AF14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once additional hygiene measures in place</w:t>
            </w:r>
          </w:p>
        </w:tc>
      </w:tr>
      <w:tr w:rsidR="003132B1" w14:paraId="5667C590" w14:textId="77777777">
        <w:tc>
          <w:tcPr>
            <w:tcW w:w="2802" w:type="dxa"/>
            <w:shd w:val="clear" w:color="auto" w:fill="auto"/>
          </w:tcPr>
          <w:p w14:paraId="66429EB6" w14:textId="77777777" w:rsidR="003132B1" w:rsidRDefault="00AF148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contact number for questions or reporting any issues with the site</w:t>
            </w:r>
          </w:p>
        </w:tc>
        <w:tc>
          <w:tcPr>
            <w:tcW w:w="6439" w:type="dxa"/>
            <w:shd w:val="clear" w:color="auto" w:fill="auto"/>
          </w:tcPr>
          <w:p w14:paraId="24CF9458" w14:textId="77777777" w:rsidR="003132B1" w:rsidRDefault="003132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A7AC0D8" w14:textId="77777777" w:rsidR="003132B1" w:rsidRDefault="00AF148A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 xml:space="preserve">Any questions or queries or reports of issues should be e-mailed to </w:t>
            </w:r>
            <w:hyperlink r:id="rId6">
              <w:r>
                <w:rPr>
                  <w:rStyle w:val="InternetLink"/>
                  <w:sz w:val="28"/>
                  <w:szCs w:val="28"/>
                </w:rPr>
                <w:t>office@henfield.gov.uk</w:t>
              </w:r>
            </w:hyperlink>
          </w:p>
          <w:p w14:paraId="6245063E" w14:textId="77777777" w:rsidR="003132B1" w:rsidRDefault="003132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D0D6852" w14:textId="77777777" w:rsidR="003132B1" w:rsidRDefault="00AF148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During the Covid-19 restrictions the Parish office is not being used to allow staff to work safely from home. </w:t>
            </w:r>
          </w:p>
        </w:tc>
      </w:tr>
    </w:tbl>
    <w:p w14:paraId="661312DB" w14:textId="77777777" w:rsidR="003132B1" w:rsidRDefault="003132B1">
      <w:pPr>
        <w:jc w:val="center"/>
        <w:rPr>
          <w:sz w:val="36"/>
          <w:szCs w:val="36"/>
        </w:rPr>
      </w:pPr>
    </w:p>
    <w:p w14:paraId="04C74AD5" w14:textId="77777777" w:rsidR="003132B1" w:rsidRDefault="003132B1"/>
    <w:sectPr w:rsidR="003132B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2898"/>
    <w:multiLevelType w:val="multilevel"/>
    <w:tmpl w:val="318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FA21DCC"/>
    <w:multiLevelType w:val="multilevel"/>
    <w:tmpl w:val="969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11216"/>
    <w:multiLevelType w:val="multilevel"/>
    <w:tmpl w:val="F1B6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7A6040"/>
    <w:multiLevelType w:val="multilevel"/>
    <w:tmpl w:val="99722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2B1"/>
    <w:rsid w:val="002E3EFA"/>
    <w:rsid w:val="003132B1"/>
    <w:rsid w:val="00A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6C61"/>
  <w15:docId w15:val="{BD1EABEF-3A32-442E-84DB-946021C6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5F9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1B1413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5F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90"/>
    <w:pPr>
      <w:ind w:left="720"/>
      <w:contextualSpacing/>
    </w:pPr>
  </w:style>
  <w:style w:type="table" w:styleId="TableGrid">
    <w:name w:val="Table Grid"/>
    <w:basedOn w:val="TableNormal"/>
    <w:uiPriority w:val="59"/>
    <w:rsid w:val="0084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nfiel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Perry</dc:creator>
  <dc:description/>
  <cp:lastModifiedBy>Rebecca Grantham</cp:lastModifiedBy>
  <cp:revision>2</cp:revision>
  <cp:lastPrinted>2020-07-03T13:11:00Z</cp:lastPrinted>
  <dcterms:created xsi:type="dcterms:W3CDTF">2020-07-17T10:40:00Z</dcterms:created>
  <dcterms:modified xsi:type="dcterms:W3CDTF">2020-07-17T10:40:00Z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