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C708D" w14:textId="4B798D6A" w:rsidR="005D0CEB" w:rsidRPr="00FF57E2" w:rsidRDefault="00755788" w:rsidP="002B43B6">
      <w:pPr>
        <w:jc w:val="center"/>
        <w:rPr>
          <w:sz w:val="32"/>
          <w:szCs w:val="32"/>
          <w:u w:val="single"/>
        </w:rPr>
      </w:pPr>
      <w:r>
        <w:rPr>
          <w:sz w:val="40"/>
          <w:szCs w:val="40"/>
        </w:rPr>
        <w:t>HENFIELD PARISH COUNCIL</w:t>
      </w:r>
      <w:r>
        <w:rPr>
          <w:sz w:val="40"/>
          <w:szCs w:val="40"/>
        </w:rPr>
        <w:br/>
      </w:r>
      <w:r w:rsidR="005D0CEB" w:rsidRPr="00FF57E2">
        <w:rPr>
          <w:sz w:val="32"/>
          <w:szCs w:val="32"/>
          <w:u w:val="single"/>
        </w:rPr>
        <w:t>Guidance Notes</w:t>
      </w:r>
      <w:r w:rsidR="00A23CD6" w:rsidRPr="00FF57E2">
        <w:rPr>
          <w:sz w:val="32"/>
          <w:szCs w:val="32"/>
          <w:u w:val="single"/>
        </w:rPr>
        <w:t xml:space="preserve"> </w:t>
      </w:r>
      <w:r w:rsidR="005D0CEB" w:rsidRPr="00FF57E2">
        <w:rPr>
          <w:sz w:val="32"/>
          <w:szCs w:val="32"/>
          <w:u w:val="single"/>
        </w:rPr>
        <w:t>on Holding Events</w:t>
      </w:r>
      <w:r w:rsidR="004A23A0" w:rsidRPr="00FF57E2">
        <w:rPr>
          <w:sz w:val="32"/>
          <w:szCs w:val="32"/>
          <w:u w:val="single"/>
        </w:rPr>
        <w:t>/Activities</w:t>
      </w:r>
      <w:r w:rsidR="005D0CEB" w:rsidRPr="00FF57E2">
        <w:rPr>
          <w:sz w:val="32"/>
          <w:szCs w:val="32"/>
          <w:u w:val="single"/>
        </w:rPr>
        <w:t xml:space="preserve"> on Parish Council Land</w:t>
      </w:r>
    </w:p>
    <w:p w14:paraId="7826A61D" w14:textId="3F383CE5" w:rsidR="00755788" w:rsidRPr="00AF423F" w:rsidRDefault="005D0CEB" w:rsidP="00160002">
      <w:pPr>
        <w:pStyle w:val="ListParagraph"/>
        <w:numPr>
          <w:ilvl w:val="0"/>
          <w:numId w:val="1"/>
        </w:numPr>
      </w:pPr>
      <w:r w:rsidRPr="00755788">
        <w:rPr>
          <w:b/>
        </w:rPr>
        <w:t>Introduction</w:t>
      </w:r>
      <w:r w:rsidRPr="00755788">
        <w:rPr>
          <w:b/>
        </w:rPr>
        <w:br/>
      </w:r>
      <w:r w:rsidRPr="00AF423F">
        <w:t>These</w:t>
      </w:r>
      <w:r w:rsidR="00097DA4" w:rsidRPr="00AF423F">
        <w:t xml:space="preserve"> guidance</w:t>
      </w:r>
      <w:r w:rsidRPr="00AF423F">
        <w:t xml:space="preserve"> notes are intended to assist </w:t>
      </w:r>
      <w:r w:rsidR="00C31662" w:rsidRPr="00AF423F">
        <w:t xml:space="preserve">individuals, </w:t>
      </w:r>
      <w:r w:rsidR="00067B2D" w:rsidRPr="00AF423F">
        <w:t xml:space="preserve">businesses, </w:t>
      </w:r>
      <w:r w:rsidRPr="00AF423F">
        <w:t xml:space="preserve">clubs and organisations wishing to hold </w:t>
      </w:r>
      <w:r w:rsidR="00097DA4" w:rsidRPr="00AF423F">
        <w:t>a one</w:t>
      </w:r>
      <w:r w:rsidR="00DA4C96" w:rsidRPr="00AF423F">
        <w:t>-</w:t>
      </w:r>
      <w:r w:rsidR="00097DA4" w:rsidRPr="00AF423F">
        <w:t xml:space="preserve">off </w:t>
      </w:r>
      <w:r w:rsidR="001135AD" w:rsidRPr="00AF423F">
        <w:t xml:space="preserve">event </w:t>
      </w:r>
      <w:r w:rsidR="003869DD" w:rsidRPr="00AF423F">
        <w:t xml:space="preserve">or </w:t>
      </w:r>
      <w:r w:rsidR="006955E8" w:rsidRPr="00AF423F">
        <w:t xml:space="preserve">regular </w:t>
      </w:r>
      <w:r w:rsidR="0021579D" w:rsidRPr="00AF423F">
        <w:t>activity such as a holiday c</w:t>
      </w:r>
      <w:r w:rsidR="00C0678D" w:rsidRPr="00AF423F">
        <w:t>l</w:t>
      </w:r>
      <w:r w:rsidR="0021579D" w:rsidRPr="00AF423F">
        <w:t>ub or exercise class</w:t>
      </w:r>
      <w:r w:rsidRPr="00AF423F">
        <w:t xml:space="preserve"> on land</w:t>
      </w:r>
      <w:r w:rsidR="00836677" w:rsidRPr="00AF423F">
        <w:t xml:space="preserve"> or property</w:t>
      </w:r>
      <w:r w:rsidRPr="00AF423F">
        <w:t xml:space="preserve"> owned</w:t>
      </w:r>
      <w:r w:rsidR="00946387" w:rsidRPr="00AF423F">
        <w:t xml:space="preserve"> or managed </w:t>
      </w:r>
      <w:r w:rsidRPr="00AF423F">
        <w:t>by Henfield Parish Council (HPC). This includes land leased by the HPC to a club or organisation.</w:t>
      </w:r>
      <w:r w:rsidR="00097DA4" w:rsidRPr="00AF423F">
        <w:t xml:space="preserve"> </w:t>
      </w:r>
    </w:p>
    <w:p w14:paraId="7DBF9F04" w14:textId="330B7930" w:rsidR="00097DA4" w:rsidRPr="00AF423F" w:rsidRDefault="00836677" w:rsidP="00ED7611">
      <w:pPr>
        <w:pStyle w:val="ListParagraph"/>
        <w:numPr>
          <w:ilvl w:val="0"/>
          <w:numId w:val="1"/>
        </w:numPr>
      </w:pPr>
      <w:r w:rsidRPr="00AF423F">
        <w:rPr>
          <w:b/>
        </w:rPr>
        <w:t xml:space="preserve">Application for </w:t>
      </w:r>
      <w:r w:rsidR="005D0CEB" w:rsidRPr="00AF423F">
        <w:rPr>
          <w:b/>
        </w:rPr>
        <w:t>Permission</w:t>
      </w:r>
      <w:r w:rsidR="005D0CEB" w:rsidRPr="00AF423F">
        <w:rPr>
          <w:b/>
        </w:rPr>
        <w:br/>
      </w:r>
      <w:r w:rsidRPr="00AF423F">
        <w:t xml:space="preserve">The attached application form must be completed to </w:t>
      </w:r>
      <w:r w:rsidR="00486B52" w:rsidRPr="00AF423F">
        <w:t>seek</w:t>
      </w:r>
      <w:r w:rsidRPr="00AF423F">
        <w:t xml:space="preserve"> permission for </w:t>
      </w:r>
      <w:r w:rsidR="003869DD" w:rsidRPr="00AF423F">
        <w:t>a one</w:t>
      </w:r>
      <w:r w:rsidR="00946387" w:rsidRPr="00AF423F">
        <w:t>-</w:t>
      </w:r>
      <w:r w:rsidR="003869DD" w:rsidRPr="00AF423F">
        <w:t xml:space="preserve">off </w:t>
      </w:r>
      <w:r w:rsidRPr="00AF423F">
        <w:t>event</w:t>
      </w:r>
      <w:r w:rsidR="003869DD" w:rsidRPr="00AF423F">
        <w:t xml:space="preserve"> of </w:t>
      </w:r>
      <w:r w:rsidR="00E141FF" w:rsidRPr="00AF423F">
        <w:t>20</w:t>
      </w:r>
      <w:r w:rsidR="003869DD" w:rsidRPr="00AF423F">
        <w:t xml:space="preserve"> people or more, or for a regular </w:t>
      </w:r>
      <w:r w:rsidR="006E4F63" w:rsidRPr="00AF423F">
        <w:t xml:space="preserve">scheduled </w:t>
      </w:r>
      <w:r w:rsidR="00402445" w:rsidRPr="00AF423F">
        <w:t xml:space="preserve">event or </w:t>
      </w:r>
      <w:r w:rsidR="003869DD" w:rsidRPr="00AF423F">
        <w:t>activity</w:t>
      </w:r>
      <w:r w:rsidR="006E4F63" w:rsidRPr="00AF423F">
        <w:t xml:space="preserve"> for 5 </w:t>
      </w:r>
      <w:r w:rsidR="00EC75CA" w:rsidRPr="00AF423F">
        <w:t>people or more</w:t>
      </w:r>
      <w:r w:rsidRPr="00AF423F">
        <w:t xml:space="preserve">. </w:t>
      </w:r>
      <w:r w:rsidR="005D0CEB" w:rsidRPr="00AF423F">
        <w:t>As much notice as possible must be given and preferably no less than 3 months. No event</w:t>
      </w:r>
      <w:r w:rsidR="00EC75CA" w:rsidRPr="00AF423F">
        <w:t>s or activities of this nature</w:t>
      </w:r>
      <w:r w:rsidR="005D0CEB" w:rsidRPr="00AF423F">
        <w:t xml:space="preserve"> can take place without the prior </w:t>
      </w:r>
      <w:r w:rsidR="00486B52" w:rsidRPr="00AF423F">
        <w:t xml:space="preserve">written </w:t>
      </w:r>
      <w:r w:rsidR="005D0CEB" w:rsidRPr="00AF423F">
        <w:t>permission of HPC.</w:t>
      </w:r>
      <w:r w:rsidR="00097DA4" w:rsidRPr="00AF423F">
        <w:t xml:space="preserve"> An application is not required for regular events such as matches held during a sporting season.</w:t>
      </w:r>
    </w:p>
    <w:p w14:paraId="3B445FA7" w14:textId="201E96FB" w:rsidR="005D0CEB" w:rsidRPr="00AF423F" w:rsidRDefault="00E7695A" w:rsidP="00E7695A">
      <w:pPr>
        <w:pStyle w:val="ListParagraph"/>
        <w:numPr>
          <w:ilvl w:val="0"/>
          <w:numId w:val="1"/>
        </w:numPr>
      </w:pPr>
      <w:r w:rsidRPr="00AF423F">
        <w:rPr>
          <w:b/>
        </w:rPr>
        <w:t xml:space="preserve">Health and Safety </w:t>
      </w:r>
      <w:r w:rsidRPr="00AF423F">
        <w:rPr>
          <w:b/>
        </w:rPr>
        <w:br/>
      </w:r>
      <w:r w:rsidRPr="00AF423F">
        <w:t xml:space="preserve">A risk assessment covering all appropriate health and safety issues must be carried out before the event </w:t>
      </w:r>
      <w:r w:rsidR="00E141FF" w:rsidRPr="00AF423F">
        <w:t xml:space="preserve">or activity </w:t>
      </w:r>
      <w:r w:rsidRPr="00AF423F">
        <w:t>and appropriate preventative measures implemented. Areas for consideration must include child</w:t>
      </w:r>
      <w:r w:rsidR="00C820AC" w:rsidRPr="00AF423F">
        <w:t>-</w:t>
      </w:r>
      <w:r w:rsidRPr="00AF423F">
        <w:t>care</w:t>
      </w:r>
      <w:r w:rsidR="00486B52" w:rsidRPr="00AF423F">
        <w:t xml:space="preserve"> and protection</w:t>
      </w:r>
      <w:r w:rsidRPr="00AF423F">
        <w:t>, first aid provision, use of electricity on site etc.</w:t>
      </w:r>
    </w:p>
    <w:p w14:paraId="4916659B" w14:textId="2257BACF" w:rsidR="005D0CEB" w:rsidRPr="00AF423F" w:rsidRDefault="00836677" w:rsidP="005D0CEB">
      <w:pPr>
        <w:pStyle w:val="ListParagraph"/>
        <w:numPr>
          <w:ilvl w:val="0"/>
          <w:numId w:val="1"/>
        </w:numPr>
      </w:pPr>
      <w:r w:rsidRPr="00AF423F">
        <w:rPr>
          <w:b/>
        </w:rPr>
        <w:t xml:space="preserve">Traffic and </w:t>
      </w:r>
      <w:r w:rsidR="005D0CEB" w:rsidRPr="00AF423F">
        <w:rPr>
          <w:b/>
        </w:rPr>
        <w:t>Car Parking</w:t>
      </w:r>
      <w:r w:rsidR="005D0CEB" w:rsidRPr="00AF423F">
        <w:rPr>
          <w:b/>
        </w:rPr>
        <w:br/>
      </w:r>
      <w:r w:rsidRPr="00AF423F">
        <w:t>Careful consideration must be given to the impact of traffic on the local community when organising an event</w:t>
      </w:r>
      <w:r w:rsidR="00E141FF" w:rsidRPr="00AF423F">
        <w:t xml:space="preserve"> or activity</w:t>
      </w:r>
      <w:r w:rsidRPr="00AF423F">
        <w:t xml:space="preserve">. Access for vehicles to the Leisure Centre and the King’s Field is </w:t>
      </w:r>
      <w:proofErr w:type="gramStart"/>
      <w:r w:rsidRPr="00AF423F">
        <w:t>very difficult</w:t>
      </w:r>
      <w:proofErr w:type="gramEnd"/>
      <w:r w:rsidRPr="00AF423F">
        <w:t xml:space="preserve"> and car parking is extremely limited. Designated parking zones avoiding Northcroft </w:t>
      </w:r>
      <w:r w:rsidR="00486B52" w:rsidRPr="00AF423F">
        <w:t>would</w:t>
      </w:r>
      <w:r w:rsidRPr="00AF423F">
        <w:t xml:space="preserve"> be </w:t>
      </w:r>
      <w:r w:rsidR="00486B52" w:rsidRPr="00AF423F">
        <w:t>advisable</w:t>
      </w:r>
      <w:r w:rsidRPr="00AF423F">
        <w:t xml:space="preserve"> with the use of signs and marshals to guide and control traffic</w:t>
      </w:r>
    </w:p>
    <w:p w14:paraId="7B44C046" w14:textId="73FBE1AC" w:rsidR="00836677" w:rsidRPr="00AF423F" w:rsidRDefault="00836677" w:rsidP="00E33387">
      <w:pPr>
        <w:pStyle w:val="ListParagraph"/>
        <w:numPr>
          <w:ilvl w:val="0"/>
          <w:numId w:val="1"/>
        </w:numPr>
      </w:pPr>
      <w:r w:rsidRPr="00AF423F">
        <w:rPr>
          <w:b/>
        </w:rPr>
        <w:t>Music</w:t>
      </w:r>
      <w:r w:rsidR="00486B52" w:rsidRPr="00AF423F">
        <w:rPr>
          <w:b/>
        </w:rPr>
        <w:t>,</w:t>
      </w:r>
      <w:r w:rsidRPr="00AF423F">
        <w:rPr>
          <w:b/>
        </w:rPr>
        <w:t xml:space="preserve"> Public Address Systems</w:t>
      </w:r>
      <w:r w:rsidR="00486B52" w:rsidRPr="00AF423F">
        <w:rPr>
          <w:b/>
        </w:rPr>
        <w:t xml:space="preserve"> and Generators</w:t>
      </w:r>
      <w:r w:rsidRPr="00AF423F">
        <w:rPr>
          <w:b/>
        </w:rPr>
        <w:br/>
      </w:r>
      <w:r w:rsidRPr="00AF423F">
        <w:t xml:space="preserve">Proposals for any </w:t>
      </w:r>
      <w:r w:rsidR="00486B52" w:rsidRPr="00AF423F">
        <w:t xml:space="preserve">equipment which create noise </w:t>
      </w:r>
      <w:r w:rsidRPr="00AF423F">
        <w:t>must be provided on the application form.</w:t>
      </w:r>
      <w:r w:rsidR="00486B52" w:rsidRPr="00AF423F">
        <w:t xml:space="preserve"> Examples could be amplified music, PA systems, </w:t>
      </w:r>
      <w:proofErr w:type="gramStart"/>
      <w:r w:rsidR="00486B52" w:rsidRPr="00AF423F">
        <w:t>generators</w:t>
      </w:r>
      <w:proofErr w:type="gramEnd"/>
      <w:r w:rsidR="00486B52" w:rsidRPr="00AF423F">
        <w:t xml:space="preserve"> and children’s play equipment such as bouncy castles. </w:t>
      </w:r>
      <w:r w:rsidRPr="00AF423F">
        <w:t xml:space="preserve"> In general</w:t>
      </w:r>
      <w:r w:rsidR="00230C67" w:rsidRPr="00AF423F">
        <w:t>,</w:t>
      </w:r>
      <w:r w:rsidRPr="00AF423F">
        <w:t xml:space="preserve"> this equipment will only </w:t>
      </w:r>
      <w:r w:rsidR="00486B52" w:rsidRPr="00AF423F">
        <w:t xml:space="preserve">normally </w:t>
      </w:r>
      <w:r w:rsidRPr="00AF423F">
        <w:t xml:space="preserve">be allowed between 10.00hrs and 20.00hrs. The amount of use during these hours and the sound level must be such as to avoid a detrimental impact on </w:t>
      </w:r>
      <w:proofErr w:type="gramStart"/>
      <w:r w:rsidRPr="00AF423F">
        <w:t>local residents</w:t>
      </w:r>
      <w:proofErr w:type="gramEnd"/>
      <w:r w:rsidRPr="00AF423F">
        <w:t>.</w:t>
      </w:r>
    </w:p>
    <w:p w14:paraId="17913CE3" w14:textId="77777777" w:rsidR="00637E77" w:rsidRPr="00AF423F" w:rsidRDefault="00836677" w:rsidP="00637E77">
      <w:pPr>
        <w:pStyle w:val="ListParagraph"/>
        <w:numPr>
          <w:ilvl w:val="0"/>
          <w:numId w:val="1"/>
        </w:numPr>
        <w:rPr>
          <w:b/>
        </w:rPr>
      </w:pPr>
      <w:r w:rsidRPr="00AF423F">
        <w:rPr>
          <w:b/>
        </w:rPr>
        <w:t>Changing and Toilet Facilities</w:t>
      </w:r>
      <w:r w:rsidRPr="00AF423F">
        <w:rPr>
          <w:b/>
        </w:rPr>
        <w:br/>
      </w:r>
      <w:r w:rsidRPr="00AF423F">
        <w:t>The use of any changing and shower facilities must be by prior arrangement with appropriate owner of the facility, e.g. the Leisure Centre.</w:t>
      </w:r>
    </w:p>
    <w:p w14:paraId="39D982E4" w14:textId="7789BD6B" w:rsidR="00637E77" w:rsidRPr="00AF423F" w:rsidRDefault="009009D1" w:rsidP="00637E77">
      <w:pPr>
        <w:pStyle w:val="ListParagraph"/>
        <w:numPr>
          <w:ilvl w:val="0"/>
          <w:numId w:val="1"/>
        </w:numPr>
        <w:rPr>
          <w:b/>
        </w:rPr>
      </w:pPr>
      <w:r w:rsidRPr="00AF423F">
        <w:rPr>
          <w:b/>
        </w:rPr>
        <w:t>Liability and Indemnity</w:t>
      </w:r>
      <w:r w:rsidR="00E7695A" w:rsidRPr="00AF423F">
        <w:rPr>
          <w:b/>
        </w:rPr>
        <w:br/>
      </w:r>
      <w:r w:rsidR="00637E77" w:rsidRPr="00AF423F">
        <w:t>You must have public liability insurance of at least £</w:t>
      </w:r>
      <w:r w:rsidR="004F77E5">
        <w:t>5</w:t>
      </w:r>
      <w:r w:rsidR="00637E77" w:rsidRPr="00AF423F">
        <w:t xml:space="preserve"> million and you must indemnify Henfield Parish Council from any actions brought against the Henfield Parish Council arising </w:t>
      </w:r>
      <w:proofErr w:type="gramStart"/>
      <w:r w:rsidR="00637E77" w:rsidRPr="00AF423F">
        <w:t>as a result of</w:t>
      </w:r>
      <w:proofErr w:type="gramEnd"/>
      <w:r w:rsidR="00637E77" w:rsidRPr="00AF423F">
        <w:t xml:space="preserve"> your event. </w:t>
      </w:r>
    </w:p>
    <w:p w14:paraId="26AB8F08" w14:textId="2100C1C4" w:rsidR="007B3AF6" w:rsidRPr="00AF423F" w:rsidRDefault="007B3AF6" w:rsidP="00637E77">
      <w:pPr>
        <w:pStyle w:val="ListParagraph"/>
        <w:numPr>
          <w:ilvl w:val="0"/>
          <w:numId w:val="1"/>
        </w:numPr>
        <w:rPr>
          <w:b/>
        </w:rPr>
      </w:pPr>
      <w:r w:rsidRPr="00AF423F">
        <w:rPr>
          <w:b/>
        </w:rPr>
        <w:t>Please note if permission is given it does not constitute exclusive hire as Parish Council Land must also be available to other potential users</w:t>
      </w:r>
      <w:r w:rsidR="00793C3D" w:rsidRPr="00AF423F">
        <w:rPr>
          <w:b/>
        </w:rPr>
        <w:t>.</w:t>
      </w:r>
    </w:p>
    <w:p w14:paraId="2A125AC0" w14:textId="07076FC1" w:rsidR="007B3AF6" w:rsidRPr="00AF423F" w:rsidRDefault="007B3AF6" w:rsidP="00637E77">
      <w:pPr>
        <w:pStyle w:val="ListParagraph"/>
        <w:numPr>
          <w:ilvl w:val="0"/>
          <w:numId w:val="1"/>
        </w:numPr>
        <w:rPr>
          <w:b/>
        </w:rPr>
      </w:pPr>
      <w:r w:rsidRPr="00AF423F">
        <w:rPr>
          <w:b/>
        </w:rPr>
        <w:t>All structures, equipment and litter must be completely removed by the organisers by the end of the following day.</w:t>
      </w:r>
    </w:p>
    <w:p w14:paraId="489BCBAE" w14:textId="2B93F9CA" w:rsidR="00130508" w:rsidRPr="00AF423F" w:rsidRDefault="00130508" w:rsidP="00637E77">
      <w:pPr>
        <w:pStyle w:val="ListParagraph"/>
        <w:numPr>
          <w:ilvl w:val="0"/>
          <w:numId w:val="1"/>
        </w:numPr>
        <w:rPr>
          <w:b/>
        </w:rPr>
      </w:pPr>
      <w:r w:rsidRPr="00AF423F">
        <w:rPr>
          <w:b/>
        </w:rPr>
        <w:t xml:space="preserve">Please ensure you have also read the </w:t>
      </w:r>
      <w:r w:rsidR="00043818" w:rsidRPr="00AF423F">
        <w:rPr>
          <w:b/>
        </w:rPr>
        <w:t>General Guidance for Use of Parish Council Land.</w:t>
      </w:r>
    </w:p>
    <w:p w14:paraId="78E8E7F0" w14:textId="0D716618" w:rsidR="00AF5021" w:rsidRPr="00AF423F" w:rsidRDefault="00AF5021" w:rsidP="00637E77">
      <w:pPr>
        <w:pStyle w:val="ListParagraph"/>
        <w:numPr>
          <w:ilvl w:val="0"/>
          <w:numId w:val="1"/>
        </w:numPr>
        <w:rPr>
          <w:b/>
        </w:rPr>
      </w:pPr>
      <w:r w:rsidRPr="00AF423F">
        <w:rPr>
          <w:b/>
        </w:rPr>
        <w:t xml:space="preserve">Please submit your application to </w:t>
      </w:r>
      <w:hyperlink r:id="rId5" w:history="1">
        <w:r w:rsidR="0021579D" w:rsidRPr="00AF423F">
          <w:rPr>
            <w:rStyle w:val="Hyperlink"/>
            <w:b/>
            <w:color w:val="auto"/>
          </w:rPr>
          <w:t>office@henfield.gov.uk</w:t>
        </w:r>
      </w:hyperlink>
      <w:r w:rsidRPr="00AF423F">
        <w:rPr>
          <w:b/>
        </w:rPr>
        <w:t xml:space="preserve"> </w:t>
      </w:r>
      <w:r w:rsidR="0021579D" w:rsidRPr="00AF423F">
        <w:rPr>
          <w:b/>
        </w:rPr>
        <w:t>or contact us for any queries.</w:t>
      </w:r>
    </w:p>
    <w:p w14:paraId="3CB2F56C" w14:textId="77777777" w:rsidR="00512F57" w:rsidRPr="00AF423F" w:rsidRDefault="00512F57" w:rsidP="00512F57">
      <w:pPr>
        <w:pStyle w:val="ListParagraph"/>
        <w:numPr>
          <w:ilvl w:val="0"/>
          <w:numId w:val="1"/>
        </w:numPr>
        <w:rPr>
          <w:rFonts w:cstheme="minorHAnsi"/>
          <w:b/>
        </w:rPr>
      </w:pPr>
      <w:r w:rsidRPr="00AF423F">
        <w:rPr>
          <w:rFonts w:cstheme="minorHAnsi"/>
          <w:b/>
        </w:rPr>
        <w:t xml:space="preserve">Please think of others and our wildlife by being kind to our parks and open spaces. Use the litter and dog waste bins provided or take your litter home if that </w:t>
      </w:r>
      <w:proofErr w:type="gramStart"/>
      <w:r w:rsidRPr="00AF423F">
        <w:rPr>
          <w:rFonts w:cstheme="minorHAnsi"/>
          <w:b/>
        </w:rPr>
        <w:t>isn’t</w:t>
      </w:r>
      <w:proofErr w:type="gramEnd"/>
      <w:r w:rsidRPr="00AF423F">
        <w:rPr>
          <w:rFonts w:cstheme="minorHAnsi"/>
          <w:b/>
        </w:rPr>
        <w:t xml:space="preserve"> possible. </w:t>
      </w:r>
    </w:p>
    <w:p w14:paraId="51346ECA" w14:textId="638B2E3F" w:rsidR="000012A7" w:rsidRPr="00AF423F" w:rsidRDefault="000012A7" w:rsidP="000012A7">
      <w:pPr>
        <w:rPr>
          <w:b/>
        </w:rPr>
      </w:pPr>
    </w:p>
    <w:p w14:paraId="43F7B478" w14:textId="04F2AE41" w:rsidR="00E7695A" w:rsidRPr="00AF423F" w:rsidRDefault="00755788" w:rsidP="00755788">
      <w:pPr>
        <w:jc w:val="center"/>
        <w:rPr>
          <w:sz w:val="28"/>
          <w:szCs w:val="28"/>
        </w:rPr>
      </w:pPr>
      <w:r w:rsidRPr="00AF423F">
        <w:rPr>
          <w:sz w:val="36"/>
          <w:szCs w:val="36"/>
        </w:rPr>
        <w:lastRenderedPageBreak/>
        <w:t>HENFIELD PARISH COUNCIL</w:t>
      </w:r>
      <w:r w:rsidRPr="00AF423F">
        <w:rPr>
          <w:sz w:val="36"/>
          <w:szCs w:val="36"/>
        </w:rPr>
        <w:br/>
      </w:r>
      <w:r w:rsidR="00E7695A" w:rsidRPr="00AF423F">
        <w:rPr>
          <w:sz w:val="28"/>
          <w:szCs w:val="28"/>
        </w:rPr>
        <w:t xml:space="preserve">Application </w:t>
      </w:r>
      <w:r w:rsidRPr="00AF423F">
        <w:rPr>
          <w:sz w:val="28"/>
          <w:szCs w:val="28"/>
        </w:rPr>
        <w:t xml:space="preserve">Form </w:t>
      </w:r>
      <w:r w:rsidR="00E7695A" w:rsidRPr="00AF423F">
        <w:rPr>
          <w:sz w:val="28"/>
          <w:szCs w:val="28"/>
        </w:rPr>
        <w:t xml:space="preserve">to </w:t>
      </w:r>
      <w:r w:rsidR="00D63FF0" w:rsidRPr="00AF423F">
        <w:rPr>
          <w:sz w:val="28"/>
          <w:szCs w:val="28"/>
        </w:rPr>
        <w:t>h</w:t>
      </w:r>
      <w:r w:rsidR="00E7695A" w:rsidRPr="00AF423F">
        <w:rPr>
          <w:sz w:val="28"/>
          <w:szCs w:val="28"/>
        </w:rPr>
        <w:t xml:space="preserve">old an </w:t>
      </w:r>
      <w:r w:rsidR="00D63FF0" w:rsidRPr="00AF423F">
        <w:rPr>
          <w:sz w:val="28"/>
          <w:szCs w:val="28"/>
        </w:rPr>
        <w:t>E</w:t>
      </w:r>
      <w:r w:rsidR="00E7695A" w:rsidRPr="00AF423F">
        <w:rPr>
          <w:sz w:val="28"/>
          <w:szCs w:val="28"/>
        </w:rPr>
        <w:t>vent</w:t>
      </w:r>
      <w:r w:rsidR="00D63FF0" w:rsidRPr="00AF423F">
        <w:rPr>
          <w:sz w:val="28"/>
          <w:szCs w:val="28"/>
        </w:rPr>
        <w:t>/Activity</w:t>
      </w:r>
      <w:r w:rsidR="00E7695A" w:rsidRPr="00AF423F">
        <w:rPr>
          <w:sz w:val="28"/>
          <w:szCs w:val="28"/>
        </w:rPr>
        <w:t xml:space="preserve"> on </w:t>
      </w:r>
      <w:r w:rsidR="00120118" w:rsidRPr="00AF423F">
        <w:rPr>
          <w:sz w:val="28"/>
          <w:szCs w:val="28"/>
        </w:rPr>
        <w:t xml:space="preserve">Parish </w:t>
      </w:r>
      <w:r w:rsidR="00E7695A" w:rsidRPr="00AF423F">
        <w:rPr>
          <w:sz w:val="28"/>
          <w:szCs w:val="28"/>
        </w:rPr>
        <w:t>Council Land or Property</w:t>
      </w:r>
    </w:p>
    <w:tbl>
      <w:tblPr>
        <w:tblStyle w:val="TableGrid"/>
        <w:tblW w:w="0" w:type="auto"/>
        <w:tblLook w:val="04A0" w:firstRow="1" w:lastRow="0" w:firstColumn="1" w:lastColumn="0" w:noHBand="0" w:noVBand="1"/>
      </w:tblPr>
      <w:tblGrid>
        <w:gridCol w:w="1129"/>
        <w:gridCol w:w="2694"/>
        <w:gridCol w:w="5193"/>
      </w:tblGrid>
      <w:tr w:rsidR="00AF423F" w:rsidRPr="00AF423F" w14:paraId="35BC8AA9" w14:textId="77777777" w:rsidTr="009009D1">
        <w:tc>
          <w:tcPr>
            <w:tcW w:w="3823" w:type="dxa"/>
            <w:gridSpan w:val="2"/>
          </w:tcPr>
          <w:p w14:paraId="10D33670" w14:textId="77777777" w:rsidR="00E7695A" w:rsidRPr="00AF423F" w:rsidRDefault="00E7695A">
            <w:r w:rsidRPr="00AF423F">
              <w:t>Name of Organisation</w:t>
            </w:r>
          </w:p>
        </w:tc>
        <w:tc>
          <w:tcPr>
            <w:tcW w:w="5193" w:type="dxa"/>
          </w:tcPr>
          <w:p w14:paraId="11DC2E2C" w14:textId="77777777" w:rsidR="00E7695A" w:rsidRPr="00AF423F" w:rsidRDefault="00E7695A"/>
          <w:p w14:paraId="46E40C66" w14:textId="77777777" w:rsidR="00637E77" w:rsidRPr="00AF423F" w:rsidRDefault="00637E77"/>
        </w:tc>
      </w:tr>
      <w:tr w:rsidR="00AF423F" w:rsidRPr="00AF423F" w14:paraId="2E0A1FAA" w14:textId="77777777" w:rsidTr="009009D1">
        <w:tc>
          <w:tcPr>
            <w:tcW w:w="3823" w:type="dxa"/>
            <w:gridSpan w:val="2"/>
          </w:tcPr>
          <w:p w14:paraId="1D203490" w14:textId="77777777" w:rsidR="00E7695A" w:rsidRPr="00AF423F" w:rsidRDefault="00E7695A">
            <w:r w:rsidRPr="00AF423F">
              <w:t>Name of Applicant</w:t>
            </w:r>
          </w:p>
        </w:tc>
        <w:tc>
          <w:tcPr>
            <w:tcW w:w="5193" w:type="dxa"/>
          </w:tcPr>
          <w:p w14:paraId="778D3081" w14:textId="77777777" w:rsidR="00E7695A" w:rsidRPr="00AF423F" w:rsidRDefault="00E7695A"/>
          <w:p w14:paraId="7E8ACDE7" w14:textId="77777777" w:rsidR="00637E77" w:rsidRPr="00AF423F" w:rsidRDefault="00637E77"/>
        </w:tc>
      </w:tr>
      <w:tr w:rsidR="00AF423F" w:rsidRPr="00AF423F" w14:paraId="182AE047" w14:textId="77777777" w:rsidTr="009009D1">
        <w:tc>
          <w:tcPr>
            <w:tcW w:w="3823" w:type="dxa"/>
            <w:gridSpan w:val="2"/>
          </w:tcPr>
          <w:p w14:paraId="556D8344" w14:textId="77777777" w:rsidR="00E7695A" w:rsidRPr="00AF423F" w:rsidRDefault="00E7695A">
            <w:r w:rsidRPr="00AF423F">
              <w:t>Position in Organisation</w:t>
            </w:r>
          </w:p>
        </w:tc>
        <w:tc>
          <w:tcPr>
            <w:tcW w:w="5193" w:type="dxa"/>
          </w:tcPr>
          <w:p w14:paraId="65519E9E" w14:textId="77777777" w:rsidR="00E7695A" w:rsidRPr="00AF423F" w:rsidRDefault="00E7695A"/>
          <w:p w14:paraId="073F0837" w14:textId="77777777" w:rsidR="00637E77" w:rsidRPr="00AF423F" w:rsidRDefault="00637E77"/>
        </w:tc>
      </w:tr>
      <w:tr w:rsidR="00AF423F" w:rsidRPr="00AF423F" w14:paraId="551A78CC" w14:textId="77777777" w:rsidTr="009009D1">
        <w:tc>
          <w:tcPr>
            <w:tcW w:w="3823" w:type="dxa"/>
            <w:gridSpan w:val="2"/>
          </w:tcPr>
          <w:p w14:paraId="3FEAC368" w14:textId="4BDC2BCA" w:rsidR="00E7695A" w:rsidRPr="00AF423F" w:rsidRDefault="00E7695A">
            <w:r w:rsidRPr="00AF423F">
              <w:t>Description of Event</w:t>
            </w:r>
            <w:r w:rsidR="00CE279F" w:rsidRPr="00AF423F">
              <w:t xml:space="preserve"> or Activity</w:t>
            </w:r>
          </w:p>
        </w:tc>
        <w:tc>
          <w:tcPr>
            <w:tcW w:w="5193" w:type="dxa"/>
          </w:tcPr>
          <w:p w14:paraId="2C574ECA" w14:textId="77777777" w:rsidR="00E7695A" w:rsidRPr="00AF423F" w:rsidRDefault="00E7695A"/>
          <w:p w14:paraId="2C766557" w14:textId="77777777" w:rsidR="00637E77" w:rsidRPr="00AF423F" w:rsidRDefault="00637E77"/>
        </w:tc>
      </w:tr>
      <w:tr w:rsidR="00AF423F" w:rsidRPr="00AF423F" w14:paraId="362AEE9C" w14:textId="77777777" w:rsidTr="009009D1">
        <w:tc>
          <w:tcPr>
            <w:tcW w:w="3823" w:type="dxa"/>
            <w:gridSpan w:val="2"/>
          </w:tcPr>
          <w:p w14:paraId="7398FACE" w14:textId="2A4BEEAC" w:rsidR="00E7695A" w:rsidRPr="00AF423F" w:rsidRDefault="00E7695A">
            <w:r w:rsidRPr="00AF423F">
              <w:t>Proposed Date of Event</w:t>
            </w:r>
            <w:r w:rsidR="00CE279F" w:rsidRPr="00AF423F">
              <w:t>/Dates of Activity</w:t>
            </w:r>
          </w:p>
        </w:tc>
        <w:tc>
          <w:tcPr>
            <w:tcW w:w="5193" w:type="dxa"/>
          </w:tcPr>
          <w:p w14:paraId="4EDAA2BA" w14:textId="77777777" w:rsidR="00E7695A" w:rsidRPr="00AF423F" w:rsidRDefault="00E7695A"/>
          <w:p w14:paraId="34A19702" w14:textId="77777777" w:rsidR="00637E77" w:rsidRPr="00AF423F" w:rsidRDefault="00637E77"/>
        </w:tc>
      </w:tr>
      <w:tr w:rsidR="00AF423F" w:rsidRPr="00AF423F" w14:paraId="0AE2EB77" w14:textId="77777777" w:rsidTr="009009D1">
        <w:tc>
          <w:tcPr>
            <w:tcW w:w="3823" w:type="dxa"/>
            <w:gridSpan w:val="2"/>
          </w:tcPr>
          <w:p w14:paraId="3645F11D" w14:textId="045AF74C" w:rsidR="00DF0342" w:rsidRPr="00AF423F" w:rsidRDefault="00DF0342">
            <w:r w:rsidRPr="00AF423F">
              <w:t>Do you intend to charge for the Event/Activity</w:t>
            </w:r>
          </w:p>
        </w:tc>
        <w:tc>
          <w:tcPr>
            <w:tcW w:w="5193" w:type="dxa"/>
          </w:tcPr>
          <w:p w14:paraId="343FB3D6" w14:textId="77777777" w:rsidR="00DF0342" w:rsidRPr="00AF423F" w:rsidRDefault="00DF0342"/>
        </w:tc>
      </w:tr>
      <w:tr w:rsidR="00AF423F" w:rsidRPr="00AF423F" w14:paraId="2CBD14B9" w14:textId="77777777" w:rsidTr="009009D1">
        <w:tc>
          <w:tcPr>
            <w:tcW w:w="3823" w:type="dxa"/>
            <w:gridSpan w:val="2"/>
          </w:tcPr>
          <w:p w14:paraId="308BB68D" w14:textId="55C023C8" w:rsidR="00E7695A" w:rsidRPr="00AF423F" w:rsidRDefault="00E7695A">
            <w:r w:rsidRPr="00AF423F">
              <w:t>Where will the event be held</w:t>
            </w:r>
            <w:r w:rsidR="00F514CB" w:rsidRPr="00AF423F">
              <w:t>, please specify exact location</w:t>
            </w:r>
          </w:p>
          <w:p w14:paraId="2810AA12" w14:textId="314B4B12" w:rsidR="00235F5F" w:rsidRPr="00AF423F" w:rsidRDefault="00235F5F"/>
        </w:tc>
        <w:tc>
          <w:tcPr>
            <w:tcW w:w="5193" w:type="dxa"/>
          </w:tcPr>
          <w:p w14:paraId="22592E63" w14:textId="77777777" w:rsidR="00E7695A" w:rsidRPr="00AF423F" w:rsidRDefault="00E7695A"/>
          <w:p w14:paraId="52554822" w14:textId="77777777" w:rsidR="00637E77" w:rsidRPr="00AF423F" w:rsidRDefault="00637E77"/>
        </w:tc>
      </w:tr>
      <w:tr w:rsidR="00AF423F" w:rsidRPr="00AF423F" w14:paraId="63F527C1" w14:textId="77777777" w:rsidTr="009009D1">
        <w:tc>
          <w:tcPr>
            <w:tcW w:w="3823" w:type="dxa"/>
            <w:gridSpan w:val="2"/>
          </w:tcPr>
          <w:p w14:paraId="6CD0C4E9" w14:textId="77777777" w:rsidR="00E7695A" w:rsidRPr="00AF423F" w:rsidRDefault="00486B52" w:rsidP="002B43B6">
            <w:r w:rsidRPr="00AF423F">
              <w:t>How many people d</w:t>
            </w:r>
            <w:r w:rsidR="00E7695A" w:rsidRPr="00AF423F">
              <w:t>o you expect to attend</w:t>
            </w:r>
            <w:r w:rsidR="002B43B6" w:rsidRPr="00AF423F">
              <w:t xml:space="preserve"> -aged less than 16 and over 16</w:t>
            </w:r>
          </w:p>
        </w:tc>
        <w:tc>
          <w:tcPr>
            <w:tcW w:w="5193" w:type="dxa"/>
          </w:tcPr>
          <w:p w14:paraId="201F1855" w14:textId="77777777" w:rsidR="00E7695A" w:rsidRPr="00AF423F" w:rsidRDefault="00E7695A"/>
        </w:tc>
      </w:tr>
      <w:tr w:rsidR="00AF423F" w:rsidRPr="00AF423F" w14:paraId="3E1C9BC1" w14:textId="77777777" w:rsidTr="009009D1">
        <w:tc>
          <w:tcPr>
            <w:tcW w:w="3823" w:type="dxa"/>
            <w:gridSpan w:val="2"/>
          </w:tcPr>
          <w:p w14:paraId="4F02FDC4" w14:textId="031DE700" w:rsidR="00E7695A" w:rsidRPr="00AF423F" w:rsidRDefault="00E7695A">
            <w:r w:rsidRPr="00AF423F">
              <w:t xml:space="preserve">How many cars </w:t>
            </w:r>
            <w:r w:rsidR="00235F5F" w:rsidRPr="00AF423F">
              <w:t xml:space="preserve">or other types of vehicles </w:t>
            </w:r>
            <w:r w:rsidRPr="00AF423F">
              <w:t>do you expect</w:t>
            </w:r>
          </w:p>
        </w:tc>
        <w:tc>
          <w:tcPr>
            <w:tcW w:w="5193" w:type="dxa"/>
          </w:tcPr>
          <w:p w14:paraId="40CE1C33" w14:textId="77777777" w:rsidR="00E7695A" w:rsidRPr="00AF423F" w:rsidRDefault="00E7695A"/>
        </w:tc>
      </w:tr>
      <w:tr w:rsidR="00AF423F" w:rsidRPr="00AF423F" w14:paraId="422EE7E6" w14:textId="77777777" w:rsidTr="009009D1">
        <w:tc>
          <w:tcPr>
            <w:tcW w:w="3823" w:type="dxa"/>
            <w:gridSpan w:val="2"/>
          </w:tcPr>
          <w:p w14:paraId="6A902309" w14:textId="0E95E938" w:rsidR="00E7695A" w:rsidRPr="00AF423F" w:rsidRDefault="00E7695A" w:rsidP="00E7695A">
            <w:r w:rsidRPr="00AF423F">
              <w:t xml:space="preserve">Do you believe your event will create traffic congestion </w:t>
            </w:r>
            <w:r w:rsidR="00D63FF0" w:rsidRPr="00AF423F">
              <w:t xml:space="preserve">or parking difficulties </w:t>
            </w:r>
            <w:r w:rsidRPr="00AF423F">
              <w:t>in Northcroft</w:t>
            </w:r>
            <w:r w:rsidR="00AA4712" w:rsidRPr="00AF423F">
              <w:t xml:space="preserve"> or any other </w:t>
            </w:r>
            <w:proofErr w:type="gramStart"/>
            <w:r w:rsidR="00AA4712" w:rsidRPr="00AF423F">
              <w:t>location</w:t>
            </w:r>
            <w:r w:rsidR="00235F5F" w:rsidRPr="00AF423F">
              <w:t>.</w:t>
            </w:r>
            <w:proofErr w:type="gramEnd"/>
          </w:p>
        </w:tc>
        <w:tc>
          <w:tcPr>
            <w:tcW w:w="5193" w:type="dxa"/>
          </w:tcPr>
          <w:p w14:paraId="369D0E00" w14:textId="77777777" w:rsidR="00E7695A" w:rsidRPr="00AF423F" w:rsidRDefault="00E7695A"/>
        </w:tc>
      </w:tr>
      <w:tr w:rsidR="00AF423F" w:rsidRPr="00AF423F" w14:paraId="3113AD4F" w14:textId="77777777" w:rsidTr="009009D1">
        <w:tc>
          <w:tcPr>
            <w:tcW w:w="3823" w:type="dxa"/>
            <w:gridSpan w:val="2"/>
          </w:tcPr>
          <w:p w14:paraId="1C832A7D" w14:textId="4623D6DC" w:rsidR="00E7695A" w:rsidRPr="00AF423F" w:rsidRDefault="00E7695A">
            <w:r w:rsidRPr="00AF423F">
              <w:t xml:space="preserve">If </w:t>
            </w:r>
            <w:proofErr w:type="gramStart"/>
            <w:r w:rsidRPr="00AF423F">
              <w:t>yes</w:t>
            </w:r>
            <w:proofErr w:type="gramEnd"/>
            <w:r w:rsidRPr="00AF423F">
              <w:t xml:space="preserve"> what arrangements will you make to avoid t</w:t>
            </w:r>
            <w:r w:rsidR="00D63FF0" w:rsidRPr="00AF423F">
              <w:t>his.</w:t>
            </w:r>
          </w:p>
        </w:tc>
        <w:tc>
          <w:tcPr>
            <w:tcW w:w="5193" w:type="dxa"/>
          </w:tcPr>
          <w:p w14:paraId="6F01BF45" w14:textId="77777777" w:rsidR="00E7695A" w:rsidRPr="00AF423F" w:rsidRDefault="00E7695A"/>
        </w:tc>
      </w:tr>
      <w:tr w:rsidR="00AF423F" w:rsidRPr="00AF423F" w14:paraId="19EF67A7" w14:textId="77777777" w:rsidTr="009009D1">
        <w:tc>
          <w:tcPr>
            <w:tcW w:w="3823" w:type="dxa"/>
            <w:gridSpan w:val="2"/>
          </w:tcPr>
          <w:p w14:paraId="5AEC7143" w14:textId="77777777" w:rsidR="00E7695A" w:rsidRPr="00AF423F" w:rsidRDefault="00E7695A">
            <w:r w:rsidRPr="00AF423F">
              <w:t xml:space="preserve">Will you be using a PA system or have amplified </w:t>
            </w:r>
            <w:proofErr w:type="gramStart"/>
            <w:r w:rsidRPr="00AF423F">
              <w:t>music.</w:t>
            </w:r>
            <w:proofErr w:type="gramEnd"/>
            <w:r w:rsidRPr="00AF423F">
              <w:t xml:space="preserve"> Yes or No</w:t>
            </w:r>
          </w:p>
        </w:tc>
        <w:tc>
          <w:tcPr>
            <w:tcW w:w="5193" w:type="dxa"/>
          </w:tcPr>
          <w:p w14:paraId="3BC1EEB5" w14:textId="77777777" w:rsidR="00E7695A" w:rsidRPr="00AF423F" w:rsidRDefault="00E7695A"/>
        </w:tc>
      </w:tr>
      <w:tr w:rsidR="00AF423F" w:rsidRPr="00AF423F" w14:paraId="23B7F414" w14:textId="77777777" w:rsidTr="009009D1">
        <w:tc>
          <w:tcPr>
            <w:tcW w:w="3823" w:type="dxa"/>
            <w:gridSpan w:val="2"/>
          </w:tcPr>
          <w:p w14:paraId="1068399A" w14:textId="77777777" w:rsidR="00E7695A" w:rsidRPr="00AF423F" w:rsidRDefault="00E7695A">
            <w:r w:rsidRPr="00AF423F">
              <w:t xml:space="preserve">If Yes what arrangements will you make to limit the impact on </w:t>
            </w:r>
            <w:proofErr w:type="gramStart"/>
            <w:r w:rsidRPr="00AF423F">
              <w:t>local residents</w:t>
            </w:r>
            <w:proofErr w:type="gramEnd"/>
            <w:r w:rsidRPr="00AF423F">
              <w:t>.</w:t>
            </w:r>
          </w:p>
        </w:tc>
        <w:tc>
          <w:tcPr>
            <w:tcW w:w="5193" w:type="dxa"/>
          </w:tcPr>
          <w:p w14:paraId="09768AD0" w14:textId="77777777" w:rsidR="00E7695A" w:rsidRPr="00AF423F" w:rsidRDefault="00E7695A"/>
        </w:tc>
      </w:tr>
      <w:tr w:rsidR="00AF423F" w:rsidRPr="00AF423F" w14:paraId="345D9863" w14:textId="77777777" w:rsidTr="009009D1">
        <w:tc>
          <w:tcPr>
            <w:tcW w:w="3823" w:type="dxa"/>
            <w:gridSpan w:val="2"/>
          </w:tcPr>
          <w:p w14:paraId="631B64AD" w14:textId="77777777" w:rsidR="00637E77" w:rsidRPr="00AF423F" w:rsidRDefault="00637E77" w:rsidP="00480FD6"/>
          <w:p w14:paraId="2CF230A4" w14:textId="77777777" w:rsidR="00486B52" w:rsidRPr="00AF423F" w:rsidRDefault="009009D1" w:rsidP="00480FD6">
            <w:r w:rsidRPr="00AF423F">
              <w:t xml:space="preserve">What equipment do you propose to use which produces a noise: </w:t>
            </w:r>
          </w:p>
          <w:p w14:paraId="6240DDB7" w14:textId="77777777" w:rsidR="00637E77" w:rsidRPr="00AF423F" w:rsidRDefault="00637E77" w:rsidP="00480FD6"/>
          <w:p w14:paraId="6D86A306" w14:textId="77777777" w:rsidR="009009D1" w:rsidRPr="00AF423F" w:rsidRDefault="009009D1" w:rsidP="009009D1">
            <w:pPr>
              <w:jc w:val="right"/>
            </w:pPr>
          </w:p>
          <w:p w14:paraId="61290C72" w14:textId="77777777" w:rsidR="009009D1" w:rsidRPr="00AF423F" w:rsidRDefault="009009D1" w:rsidP="009009D1">
            <w:pPr>
              <w:jc w:val="right"/>
            </w:pPr>
          </w:p>
        </w:tc>
        <w:tc>
          <w:tcPr>
            <w:tcW w:w="5193" w:type="dxa"/>
          </w:tcPr>
          <w:tbl>
            <w:tblPr>
              <w:tblStyle w:val="TableGrid"/>
              <w:tblW w:w="0" w:type="auto"/>
              <w:tblLook w:val="04A0" w:firstRow="1" w:lastRow="0" w:firstColumn="1" w:lastColumn="0" w:noHBand="0" w:noVBand="1"/>
            </w:tblPr>
            <w:tblGrid>
              <w:gridCol w:w="1743"/>
              <w:gridCol w:w="1607"/>
              <w:gridCol w:w="1617"/>
            </w:tblGrid>
            <w:tr w:rsidR="00AF423F" w:rsidRPr="00AF423F" w14:paraId="3445E897" w14:textId="77777777" w:rsidTr="00AE4D7F">
              <w:tc>
                <w:tcPr>
                  <w:tcW w:w="1743" w:type="dxa"/>
                </w:tcPr>
                <w:p w14:paraId="7ECF6793" w14:textId="77777777" w:rsidR="00637E77" w:rsidRPr="00AF423F" w:rsidRDefault="00637E77">
                  <w:r w:rsidRPr="00AF423F">
                    <w:t>Equipment</w:t>
                  </w:r>
                </w:p>
              </w:tc>
              <w:tc>
                <w:tcPr>
                  <w:tcW w:w="1607" w:type="dxa"/>
                </w:tcPr>
                <w:p w14:paraId="75C55D66" w14:textId="77777777" w:rsidR="00637E77" w:rsidRPr="00AF423F" w:rsidRDefault="00637E77">
                  <w:r w:rsidRPr="00AF423F">
                    <w:t>Yes or No</w:t>
                  </w:r>
                </w:p>
              </w:tc>
              <w:tc>
                <w:tcPr>
                  <w:tcW w:w="1617" w:type="dxa"/>
                </w:tcPr>
                <w:p w14:paraId="2F9CFA95" w14:textId="77777777" w:rsidR="00637E77" w:rsidRPr="00AF423F" w:rsidRDefault="00637E77">
                  <w:r w:rsidRPr="00AF423F">
                    <w:t>Times</w:t>
                  </w:r>
                </w:p>
              </w:tc>
            </w:tr>
            <w:tr w:rsidR="00AF423F" w:rsidRPr="00AF423F" w14:paraId="1E7374FD" w14:textId="77777777" w:rsidTr="00AE4D7F">
              <w:tc>
                <w:tcPr>
                  <w:tcW w:w="1743" w:type="dxa"/>
                </w:tcPr>
                <w:p w14:paraId="78F8C71D" w14:textId="77777777" w:rsidR="00637E77" w:rsidRPr="00AF423F" w:rsidRDefault="00637E77">
                  <w:r w:rsidRPr="00AF423F">
                    <w:t xml:space="preserve">PA </w:t>
                  </w:r>
                </w:p>
              </w:tc>
              <w:tc>
                <w:tcPr>
                  <w:tcW w:w="1607" w:type="dxa"/>
                </w:tcPr>
                <w:p w14:paraId="7AFB90B4" w14:textId="77777777" w:rsidR="00637E77" w:rsidRPr="00AF423F" w:rsidRDefault="00637E77"/>
              </w:tc>
              <w:tc>
                <w:tcPr>
                  <w:tcW w:w="1617" w:type="dxa"/>
                </w:tcPr>
                <w:p w14:paraId="1FEB3C42" w14:textId="77777777" w:rsidR="00637E77" w:rsidRPr="00AF423F" w:rsidRDefault="00637E77"/>
              </w:tc>
            </w:tr>
            <w:tr w:rsidR="00AF423F" w:rsidRPr="00AF423F" w14:paraId="011108C0" w14:textId="77777777" w:rsidTr="00AE4D7F">
              <w:tc>
                <w:tcPr>
                  <w:tcW w:w="1743" w:type="dxa"/>
                </w:tcPr>
                <w:p w14:paraId="4E5BCC8D" w14:textId="77777777" w:rsidR="00637E77" w:rsidRPr="00AF423F" w:rsidRDefault="00637E77">
                  <w:r w:rsidRPr="00AF423F">
                    <w:t>Music</w:t>
                  </w:r>
                </w:p>
              </w:tc>
              <w:tc>
                <w:tcPr>
                  <w:tcW w:w="1607" w:type="dxa"/>
                </w:tcPr>
                <w:p w14:paraId="32C3115E" w14:textId="77777777" w:rsidR="00637E77" w:rsidRPr="00AF423F" w:rsidRDefault="00637E77"/>
              </w:tc>
              <w:tc>
                <w:tcPr>
                  <w:tcW w:w="1617" w:type="dxa"/>
                </w:tcPr>
                <w:p w14:paraId="007E1C51" w14:textId="77777777" w:rsidR="00637E77" w:rsidRPr="00AF423F" w:rsidRDefault="00637E77"/>
              </w:tc>
            </w:tr>
            <w:tr w:rsidR="00AF423F" w:rsidRPr="00AF423F" w14:paraId="708A9EF9" w14:textId="77777777" w:rsidTr="00AE4D7F">
              <w:tc>
                <w:tcPr>
                  <w:tcW w:w="1743" w:type="dxa"/>
                </w:tcPr>
                <w:p w14:paraId="05895F82" w14:textId="77777777" w:rsidR="00637E77" w:rsidRPr="00AF423F" w:rsidRDefault="00637E77">
                  <w:r w:rsidRPr="00AF423F">
                    <w:t>Generator</w:t>
                  </w:r>
                </w:p>
              </w:tc>
              <w:tc>
                <w:tcPr>
                  <w:tcW w:w="1607" w:type="dxa"/>
                </w:tcPr>
                <w:p w14:paraId="0221AE38" w14:textId="77777777" w:rsidR="00637E77" w:rsidRPr="00AF423F" w:rsidRDefault="00637E77"/>
              </w:tc>
              <w:tc>
                <w:tcPr>
                  <w:tcW w:w="1617" w:type="dxa"/>
                </w:tcPr>
                <w:p w14:paraId="61255715" w14:textId="77777777" w:rsidR="00637E77" w:rsidRPr="00AF423F" w:rsidRDefault="00637E77"/>
              </w:tc>
            </w:tr>
            <w:tr w:rsidR="00AF423F" w:rsidRPr="00AF423F" w14:paraId="53307DF1" w14:textId="77777777" w:rsidTr="00AE4D7F">
              <w:tc>
                <w:tcPr>
                  <w:tcW w:w="1743" w:type="dxa"/>
                </w:tcPr>
                <w:p w14:paraId="1101AA86" w14:textId="77777777" w:rsidR="00637E77" w:rsidRPr="00AF423F" w:rsidRDefault="00637E77">
                  <w:r w:rsidRPr="00AF423F">
                    <w:t>Bouncy Castle</w:t>
                  </w:r>
                </w:p>
              </w:tc>
              <w:tc>
                <w:tcPr>
                  <w:tcW w:w="1607" w:type="dxa"/>
                </w:tcPr>
                <w:p w14:paraId="07F79819" w14:textId="77777777" w:rsidR="00637E77" w:rsidRPr="00AF423F" w:rsidRDefault="00637E77"/>
              </w:tc>
              <w:tc>
                <w:tcPr>
                  <w:tcW w:w="1617" w:type="dxa"/>
                </w:tcPr>
                <w:p w14:paraId="40929A26" w14:textId="77777777" w:rsidR="00637E77" w:rsidRPr="00AF423F" w:rsidRDefault="00637E77"/>
              </w:tc>
            </w:tr>
            <w:tr w:rsidR="00AF423F" w:rsidRPr="00AF423F" w14:paraId="60B15DFA" w14:textId="77777777" w:rsidTr="00AE4D7F">
              <w:tc>
                <w:tcPr>
                  <w:tcW w:w="1743" w:type="dxa"/>
                </w:tcPr>
                <w:p w14:paraId="065C741A" w14:textId="77777777" w:rsidR="00637E77" w:rsidRPr="00AF423F" w:rsidRDefault="00637E77">
                  <w:r w:rsidRPr="00AF423F">
                    <w:t>Other</w:t>
                  </w:r>
                </w:p>
                <w:p w14:paraId="23DEABFD" w14:textId="77777777" w:rsidR="00637E77" w:rsidRPr="00AF423F" w:rsidRDefault="00637E77"/>
                <w:p w14:paraId="3078D8A3" w14:textId="77777777" w:rsidR="00637E77" w:rsidRPr="00AF423F" w:rsidRDefault="00637E77"/>
              </w:tc>
              <w:tc>
                <w:tcPr>
                  <w:tcW w:w="1607" w:type="dxa"/>
                </w:tcPr>
                <w:p w14:paraId="271BA2E2" w14:textId="77777777" w:rsidR="00637E77" w:rsidRPr="00AF423F" w:rsidRDefault="00637E77"/>
              </w:tc>
              <w:tc>
                <w:tcPr>
                  <w:tcW w:w="1617" w:type="dxa"/>
                </w:tcPr>
                <w:p w14:paraId="6A447E62" w14:textId="77777777" w:rsidR="00637E77" w:rsidRPr="00AF423F" w:rsidRDefault="00637E77"/>
              </w:tc>
            </w:tr>
          </w:tbl>
          <w:p w14:paraId="0F6F1AA3" w14:textId="77777777" w:rsidR="00486B52" w:rsidRPr="00AF423F" w:rsidRDefault="00486B52"/>
        </w:tc>
      </w:tr>
      <w:tr w:rsidR="00AF423F" w:rsidRPr="00AF423F" w14:paraId="42A32640" w14:textId="77777777" w:rsidTr="009009D1">
        <w:tc>
          <w:tcPr>
            <w:tcW w:w="3823" w:type="dxa"/>
            <w:gridSpan w:val="2"/>
          </w:tcPr>
          <w:p w14:paraId="05ABD826" w14:textId="77777777" w:rsidR="00637E77" w:rsidRPr="00AF423F" w:rsidRDefault="00637E77" w:rsidP="00480FD6"/>
          <w:p w14:paraId="2C8FD68A" w14:textId="77777777" w:rsidR="009009D1" w:rsidRPr="00AF423F" w:rsidRDefault="00637E77" w:rsidP="00480FD6">
            <w:r w:rsidRPr="00AF423F">
              <w:t>Have you attached</w:t>
            </w:r>
            <w:r w:rsidR="00FD3FE1" w:rsidRPr="00AF423F">
              <w:t xml:space="preserve"> H&amp;S risk assessment and insurance details </w:t>
            </w:r>
            <w:r w:rsidRPr="00AF423F">
              <w:t>(YES or NO</w:t>
            </w:r>
            <w:proofErr w:type="gramStart"/>
            <w:r w:rsidRPr="00AF423F">
              <w:t>)</w:t>
            </w:r>
            <w:proofErr w:type="gramEnd"/>
          </w:p>
          <w:p w14:paraId="25263078" w14:textId="77777777" w:rsidR="009009D1" w:rsidRPr="00AF423F" w:rsidRDefault="009009D1" w:rsidP="00637E77"/>
        </w:tc>
        <w:tc>
          <w:tcPr>
            <w:tcW w:w="5193" w:type="dxa"/>
          </w:tcPr>
          <w:tbl>
            <w:tblPr>
              <w:tblStyle w:val="TableGrid"/>
              <w:tblW w:w="0" w:type="auto"/>
              <w:tblLook w:val="04A0" w:firstRow="1" w:lastRow="0" w:firstColumn="1" w:lastColumn="0" w:noHBand="0" w:noVBand="1"/>
            </w:tblPr>
            <w:tblGrid>
              <w:gridCol w:w="2483"/>
              <w:gridCol w:w="2484"/>
            </w:tblGrid>
            <w:tr w:rsidR="00AF423F" w:rsidRPr="00AF423F" w14:paraId="1C443746" w14:textId="77777777" w:rsidTr="00637E77">
              <w:tc>
                <w:tcPr>
                  <w:tcW w:w="2483" w:type="dxa"/>
                </w:tcPr>
                <w:p w14:paraId="451E383F" w14:textId="77777777" w:rsidR="00637E77" w:rsidRPr="00AF423F" w:rsidRDefault="00637E77">
                  <w:r w:rsidRPr="00AF423F">
                    <w:t>Health and Safety Risk Assessment</w:t>
                  </w:r>
                </w:p>
              </w:tc>
              <w:tc>
                <w:tcPr>
                  <w:tcW w:w="2484" w:type="dxa"/>
                </w:tcPr>
                <w:p w14:paraId="33609BC2" w14:textId="77777777" w:rsidR="00637E77" w:rsidRPr="00AF423F" w:rsidRDefault="00637E77"/>
              </w:tc>
            </w:tr>
            <w:tr w:rsidR="00AF423F" w:rsidRPr="00AF423F" w14:paraId="2F83C13C" w14:textId="77777777" w:rsidTr="00637E77">
              <w:tc>
                <w:tcPr>
                  <w:tcW w:w="2483" w:type="dxa"/>
                </w:tcPr>
                <w:p w14:paraId="00092B16" w14:textId="77777777" w:rsidR="00637E77" w:rsidRPr="00AF423F" w:rsidRDefault="00637E77">
                  <w:r w:rsidRPr="00AF423F">
                    <w:t>Public Liability and Indemnity Insurance details</w:t>
                  </w:r>
                </w:p>
              </w:tc>
              <w:tc>
                <w:tcPr>
                  <w:tcW w:w="2484" w:type="dxa"/>
                </w:tcPr>
                <w:p w14:paraId="7AC6965F" w14:textId="77777777" w:rsidR="00637E77" w:rsidRPr="00AF423F" w:rsidRDefault="00637E77"/>
              </w:tc>
            </w:tr>
          </w:tbl>
          <w:p w14:paraId="6C98F2AF" w14:textId="77777777" w:rsidR="009009D1" w:rsidRPr="00AF423F" w:rsidRDefault="009009D1"/>
        </w:tc>
      </w:tr>
      <w:tr w:rsidR="00AF423F" w:rsidRPr="00AF423F" w14:paraId="0A055858" w14:textId="77777777" w:rsidTr="00FD3FE1">
        <w:tc>
          <w:tcPr>
            <w:tcW w:w="1129" w:type="dxa"/>
          </w:tcPr>
          <w:p w14:paraId="64E23583" w14:textId="77777777" w:rsidR="00FD3FE1" w:rsidRPr="00AF423F" w:rsidRDefault="00FD3FE1">
            <w:r w:rsidRPr="00AF423F">
              <w:t>Signed</w:t>
            </w:r>
          </w:p>
        </w:tc>
        <w:tc>
          <w:tcPr>
            <w:tcW w:w="7887" w:type="dxa"/>
            <w:gridSpan w:val="2"/>
          </w:tcPr>
          <w:p w14:paraId="552BBD2D" w14:textId="77777777" w:rsidR="00FD3FE1" w:rsidRPr="00AF423F" w:rsidRDefault="00FD3FE1">
            <w:r w:rsidRPr="00AF423F">
              <w:br/>
            </w:r>
          </w:p>
        </w:tc>
      </w:tr>
      <w:tr w:rsidR="00FD3FE1" w:rsidRPr="00AF423F" w14:paraId="18E1D032" w14:textId="77777777" w:rsidTr="00FD3FE1">
        <w:tc>
          <w:tcPr>
            <w:tcW w:w="1129" w:type="dxa"/>
          </w:tcPr>
          <w:p w14:paraId="0A1AD827" w14:textId="77777777" w:rsidR="00FD3FE1" w:rsidRPr="00AF423F" w:rsidRDefault="00FD3FE1">
            <w:r w:rsidRPr="00AF423F">
              <w:t>Date</w:t>
            </w:r>
          </w:p>
        </w:tc>
        <w:tc>
          <w:tcPr>
            <w:tcW w:w="7887" w:type="dxa"/>
            <w:gridSpan w:val="2"/>
          </w:tcPr>
          <w:p w14:paraId="42E2FBC7" w14:textId="77777777" w:rsidR="00FD3FE1" w:rsidRPr="00AF423F" w:rsidRDefault="00FD3FE1">
            <w:r w:rsidRPr="00AF423F">
              <w:br/>
            </w:r>
          </w:p>
        </w:tc>
      </w:tr>
    </w:tbl>
    <w:p w14:paraId="29FCCBE8" w14:textId="77777777" w:rsidR="00FD3FE1" w:rsidRPr="00AF423F" w:rsidRDefault="00FD3FE1" w:rsidP="00C54595"/>
    <w:sectPr w:rsidR="00FD3FE1" w:rsidRPr="00AF42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41D28"/>
    <w:multiLevelType w:val="multilevel"/>
    <w:tmpl w:val="60DC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4B47F6"/>
    <w:multiLevelType w:val="hybridMultilevel"/>
    <w:tmpl w:val="DAEA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F95A76"/>
    <w:multiLevelType w:val="multilevel"/>
    <w:tmpl w:val="4B70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CEB"/>
    <w:rsid w:val="000012A7"/>
    <w:rsid w:val="00021BCB"/>
    <w:rsid w:val="00025967"/>
    <w:rsid w:val="00043818"/>
    <w:rsid w:val="00067B2D"/>
    <w:rsid w:val="00097DA4"/>
    <w:rsid w:val="000C7BBB"/>
    <w:rsid w:val="001135AD"/>
    <w:rsid w:val="00113F11"/>
    <w:rsid w:val="00120118"/>
    <w:rsid w:val="00130508"/>
    <w:rsid w:val="00161DDF"/>
    <w:rsid w:val="001722FC"/>
    <w:rsid w:val="001B46EF"/>
    <w:rsid w:val="0021579D"/>
    <w:rsid w:val="00223EE6"/>
    <w:rsid w:val="00230C67"/>
    <w:rsid w:val="00235F5F"/>
    <w:rsid w:val="002B43B6"/>
    <w:rsid w:val="00362A2A"/>
    <w:rsid w:val="003869DD"/>
    <w:rsid w:val="003F2155"/>
    <w:rsid w:val="003F7C05"/>
    <w:rsid w:val="00401934"/>
    <w:rsid w:val="00402445"/>
    <w:rsid w:val="00413678"/>
    <w:rsid w:val="00480FD6"/>
    <w:rsid w:val="00486B52"/>
    <w:rsid w:val="004A23A0"/>
    <w:rsid w:val="004B3097"/>
    <w:rsid w:val="004D42FC"/>
    <w:rsid w:val="004F3BF6"/>
    <w:rsid w:val="004F7623"/>
    <w:rsid w:val="004F77E5"/>
    <w:rsid w:val="00502360"/>
    <w:rsid w:val="00504D8B"/>
    <w:rsid w:val="00512F57"/>
    <w:rsid w:val="005402A3"/>
    <w:rsid w:val="005C0AA8"/>
    <w:rsid w:val="005D0CEB"/>
    <w:rsid w:val="00637E77"/>
    <w:rsid w:val="0064610A"/>
    <w:rsid w:val="006955E8"/>
    <w:rsid w:val="006B64B9"/>
    <w:rsid w:val="006E2260"/>
    <w:rsid w:val="006E4F63"/>
    <w:rsid w:val="00755788"/>
    <w:rsid w:val="00755B8F"/>
    <w:rsid w:val="007620A4"/>
    <w:rsid w:val="00793C3D"/>
    <w:rsid w:val="007B3AF6"/>
    <w:rsid w:val="00836677"/>
    <w:rsid w:val="00887C85"/>
    <w:rsid w:val="008C1B71"/>
    <w:rsid w:val="008C72C1"/>
    <w:rsid w:val="009009D1"/>
    <w:rsid w:val="00926D05"/>
    <w:rsid w:val="00946387"/>
    <w:rsid w:val="00986618"/>
    <w:rsid w:val="009C64F4"/>
    <w:rsid w:val="00A23CD6"/>
    <w:rsid w:val="00A332CB"/>
    <w:rsid w:val="00AA4712"/>
    <w:rsid w:val="00AB0795"/>
    <w:rsid w:val="00AE4D7F"/>
    <w:rsid w:val="00AF423F"/>
    <w:rsid w:val="00AF5021"/>
    <w:rsid w:val="00B52422"/>
    <w:rsid w:val="00C0678D"/>
    <w:rsid w:val="00C31662"/>
    <w:rsid w:val="00C43809"/>
    <w:rsid w:val="00C54595"/>
    <w:rsid w:val="00C820AC"/>
    <w:rsid w:val="00C87484"/>
    <w:rsid w:val="00CD16E7"/>
    <w:rsid w:val="00CE279F"/>
    <w:rsid w:val="00D1511D"/>
    <w:rsid w:val="00D4315C"/>
    <w:rsid w:val="00D63FF0"/>
    <w:rsid w:val="00DA4C96"/>
    <w:rsid w:val="00DB4F4F"/>
    <w:rsid w:val="00DF0342"/>
    <w:rsid w:val="00E141FF"/>
    <w:rsid w:val="00E360B9"/>
    <w:rsid w:val="00E7695A"/>
    <w:rsid w:val="00EC75CA"/>
    <w:rsid w:val="00F514CB"/>
    <w:rsid w:val="00F6585B"/>
    <w:rsid w:val="00F673D7"/>
    <w:rsid w:val="00FD3FE1"/>
    <w:rsid w:val="00FF5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55AA"/>
  <w15:chartTrackingRefBased/>
  <w15:docId w15:val="{51A57452-B03D-4CD8-B86C-470B2A7E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B07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CEB"/>
    <w:pPr>
      <w:ind w:left="720"/>
      <w:contextualSpacing/>
    </w:pPr>
  </w:style>
  <w:style w:type="table" w:styleId="TableGrid">
    <w:name w:val="Table Grid"/>
    <w:basedOn w:val="TableNormal"/>
    <w:uiPriority w:val="39"/>
    <w:rsid w:val="00E76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74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B079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F5021"/>
    <w:rPr>
      <w:color w:val="0563C1" w:themeColor="hyperlink"/>
      <w:u w:val="single"/>
    </w:rPr>
  </w:style>
  <w:style w:type="character" w:styleId="UnresolvedMention">
    <w:name w:val="Unresolved Mention"/>
    <w:basedOn w:val="DefaultParagraphFont"/>
    <w:uiPriority w:val="99"/>
    <w:semiHidden/>
    <w:unhideWhenUsed/>
    <w:rsid w:val="00AF5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150294">
      <w:bodyDiv w:val="1"/>
      <w:marLeft w:val="0"/>
      <w:marRight w:val="0"/>
      <w:marTop w:val="0"/>
      <w:marBottom w:val="0"/>
      <w:divBdr>
        <w:top w:val="none" w:sz="0" w:space="0" w:color="auto"/>
        <w:left w:val="none" w:sz="0" w:space="0" w:color="auto"/>
        <w:bottom w:val="none" w:sz="0" w:space="0" w:color="auto"/>
        <w:right w:val="none" w:sz="0" w:space="0" w:color="auto"/>
      </w:divBdr>
    </w:div>
    <w:div w:id="203230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henfiel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 Siantonas</dc:creator>
  <cp:keywords/>
  <dc:description/>
  <cp:lastModifiedBy>Rebecca Grantham</cp:lastModifiedBy>
  <cp:revision>2</cp:revision>
  <dcterms:created xsi:type="dcterms:W3CDTF">2020-10-15T11:00:00Z</dcterms:created>
  <dcterms:modified xsi:type="dcterms:W3CDTF">2020-10-15T11:00:00Z</dcterms:modified>
</cp:coreProperties>
</file>