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F944B" w14:textId="77777777" w:rsidR="0079414A" w:rsidRPr="00E2531C" w:rsidRDefault="005A0A4A" w:rsidP="00E2531C">
      <w:pPr>
        <w:pBdr>
          <w:top w:val="single" w:sz="4" w:space="1" w:color="auto"/>
          <w:left w:val="single" w:sz="4" w:space="4" w:color="auto"/>
          <w:bottom w:val="single" w:sz="4" w:space="1" w:color="auto"/>
          <w:right w:val="single" w:sz="4" w:space="4" w:color="auto"/>
        </w:pBdr>
        <w:rPr>
          <w:b/>
        </w:rPr>
      </w:pPr>
      <w:r w:rsidRPr="0079414A">
        <w:rPr>
          <w:b/>
          <w:sz w:val="36"/>
          <w:szCs w:val="36"/>
        </w:rPr>
        <w:t xml:space="preserve">Covid 19 review of the implementation of </w:t>
      </w:r>
      <w:r w:rsidR="0079414A" w:rsidRPr="0079414A">
        <w:rPr>
          <w:b/>
          <w:sz w:val="36"/>
          <w:szCs w:val="36"/>
        </w:rPr>
        <w:t>the Playground</w:t>
      </w:r>
      <w:r w:rsidRPr="0079414A">
        <w:rPr>
          <w:b/>
          <w:sz w:val="36"/>
          <w:szCs w:val="36"/>
        </w:rPr>
        <w:t xml:space="preserve"> Risk Assessments after one </w:t>
      </w:r>
      <w:r w:rsidR="00E2531C" w:rsidRPr="0079414A">
        <w:rPr>
          <w:b/>
          <w:sz w:val="36"/>
          <w:szCs w:val="36"/>
        </w:rPr>
        <w:t xml:space="preserve">month </w:t>
      </w:r>
      <w:r w:rsidR="00E2531C">
        <w:rPr>
          <w:b/>
          <w:sz w:val="36"/>
          <w:szCs w:val="36"/>
        </w:rPr>
        <w:t xml:space="preserve">      afternoon of </w:t>
      </w:r>
      <w:r w:rsidR="00E2531C" w:rsidRPr="00E2531C">
        <w:rPr>
          <w:b/>
          <w:sz w:val="28"/>
          <w:szCs w:val="28"/>
        </w:rPr>
        <w:t>28</w:t>
      </w:r>
      <w:r w:rsidR="0079414A" w:rsidRPr="00E2531C">
        <w:rPr>
          <w:b/>
          <w:sz w:val="28"/>
          <w:szCs w:val="28"/>
        </w:rPr>
        <w:t>/7/2020</w:t>
      </w:r>
    </w:p>
    <w:p w14:paraId="3868A8E2" w14:textId="77777777" w:rsidR="0079414A" w:rsidRPr="0079414A" w:rsidRDefault="0079414A">
      <w:pPr>
        <w:rPr>
          <w:sz w:val="32"/>
          <w:szCs w:val="32"/>
        </w:rPr>
      </w:pPr>
      <w:r w:rsidRPr="0079414A">
        <w:rPr>
          <w:sz w:val="32"/>
          <w:szCs w:val="32"/>
        </w:rPr>
        <w:t xml:space="preserve">Kings Field </w:t>
      </w:r>
    </w:p>
    <w:p w14:paraId="2223C351" w14:textId="77777777" w:rsidR="00E2531C" w:rsidRPr="00E2531C" w:rsidRDefault="00E2531C" w:rsidP="00E2531C">
      <w:pPr>
        <w:rPr>
          <w:b/>
        </w:rPr>
      </w:pPr>
      <w:r w:rsidRPr="00E2531C">
        <w:rPr>
          <w:b/>
        </w:rPr>
        <w:t xml:space="preserve">Area was well used at time of visit </w:t>
      </w:r>
      <w:r>
        <w:rPr>
          <w:b/>
        </w:rPr>
        <w:t xml:space="preserve">– range of users from about 2 years upwards to teenagers and several adults/carers </w:t>
      </w:r>
    </w:p>
    <w:p w14:paraId="5108AC67" w14:textId="77777777" w:rsidR="0079414A" w:rsidRDefault="0079414A" w:rsidP="0079414A">
      <w:r>
        <w:t>•</w:t>
      </w:r>
      <w:r>
        <w:tab/>
        <w:t xml:space="preserve">The risk assessment and public information notices were still in place. </w:t>
      </w:r>
    </w:p>
    <w:p w14:paraId="54CACB2D" w14:textId="77777777" w:rsidR="0079414A" w:rsidRPr="00E2531C" w:rsidRDefault="0079414A" w:rsidP="00E2531C">
      <w:pPr>
        <w:pStyle w:val="ListParagraph"/>
        <w:numPr>
          <w:ilvl w:val="0"/>
          <w:numId w:val="1"/>
        </w:numPr>
        <w:rPr>
          <w:i/>
        </w:rPr>
      </w:pPr>
      <w:r w:rsidRPr="00E2531C">
        <w:rPr>
          <w:b/>
        </w:rPr>
        <w:t>Social Distancing</w:t>
      </w:r>
      <w:r>
        <w:t xml:space="preserve"> appeared to be being adhered to- children and adults were playing together on the swings, climbing frames </w:t>
      </w:r>
      <w:r w:rsidR="00E2531C">
        <w:t>etc.</w:t>
      </w:r>
      <w:r>
        <w:t xml:space="preserve">  in their family groups.  </w:t>
      </w:r>
      <w:r w:rsidRPr="00E2531C">
        <w:rPr>
          <w:i/>
        </w:rPr>
        <w:t xml:space="preserve">However, some teenagers were walking through the park in small groups quite closely together…. But no evidence that the playground  equipment was being used by this group or that having the play equipment accessible to the public added to this risk </w:t>
      </w:r>
    </w:p>
    <w:p w14:paraId="02E15C70" w14:textId="77777777" w:rsidR="0079414A" w:rsidRPr="0079414A" w:rsidRDefault="0079414A" w:rsidP="0079414A">
      <w:pPr>
        <w:pStyle w:val="ListParagraph"/>
        <w:numPr>
          <w:ilvl w:val="0"/>
          <w:numId w:val="1"/>
        </w:numPr>
        <w:rPr>
          <w:highlight w:val="yellow"/>
        </w:rPr>
      </w:pPr>
      <w:r w:rsidRPr="0079414A">
        <w:rPr>
          <w:b/>
        </w:rPr>
        <w:t>Hand hygiene:</w:t>
      </w:r>
      <w:r>
        <w:t xml:space="preserve"> </w:t>
      </w:r>
      <w:r w:rsidRPr="0079414A">
        <w:t xml:space="preserve">No evidence seen of </w:t>
      </w:r>
      <w:r>
        <w:t>water/washing/</w:t>
      </w:r>
      <w:r w:rsidRPr="0079414A">
        <w:t xml:space="preserve">hand sanitiser being used frequently- </w:t>
      </w:r>
      <w:r>
        <w:t xml:space="preserve">either at start of play or at intervals </w:t>
      </w:r>
    </w:p>
    <w:p w14:paraId="1AA3D50F" w14:textId="77777777" w:rsidR="0079414A" w:rsidRPr="0079414A" w:rsidRDefault="0079414A" w:rsidP="0079414A">
      <w:pPr>
        <w:rPr>
          <w:highlight w:val="yellow"/>
        </w:rPr>
      </w:pPr>
      <w:r>
        <w:t xml:space="preserve"> </w:t>
      </w:r>
      <w:r w:rsidRPr="0079414A">
        <w:rPr>
          <w:highlight w:val="yellow"/>
        </w:rPr>
        <w:t xml:space="preserve">Action : perhaps we need to remind adults using social media </w:t>
      </w:r>
    </w:p>
    <w:p w14:paraId="1A3165EA" w14:textId="77777777" w:rsidR="0079414A" w:rsidRDefault="0079414A" w:rsidP="0079414A">
      <w:r>
        <w:t>•</w:t>
      </w:r>
      <w:r>
        <w:tab/>
      </w:r>
      <w:r w:rsidRPr="0079414A">
        <w:rPr>
          <w:b/>
        </w:rPr>
        <w:t>Talk Tubes :</w:t>
      </w:r>
      <w:r>
        <w:t xml:space="preserve"> The warning tape which had advised against using the talk tubes was no longer there so it is likely these are being used again, which would be against the advice of Horsham, District Council  </w:t>
      </w:r>
      <w:r w:rsidRPr="0079414A">
        <w:rPr>
          <w:highlight w:val="yellow"/>
        </w:rPr>
        <w:t>Action: advise works officers</w:t>
      </w:r>
      <w:r>
        <w:t xml:space="preserve"> </w:t>
      </w:r>
    </w:p>
    <w:p w14:paraId="741F74BB" w14:textId="77777777" w:rsidR="0079414A" w:rsidRDefault="0079414A" w:rsidP="0079414A">
      <w:r>
        <w:t>•</w:t>
      </w:r>
      <w:r>
        <w:tab/>
      </w:r>
      <w:r w:rsidRPr="0079414A">
        <w:rPr>
          <w:b/>
        </w:rPr>
        <w:t>Risk from litter:</w:t>
      </w:r>
      <w:r>
        <w:t xml:space="preserve"> I did see an infant aged child pick up litter (a plastic bottle) which had been left near a climbing frame. The father soon took this bottle from the child and threw it back onto the grass - arguably this could have been a Covid transmission route. </w:t>
      </w:r>
      <w:r w:rsidRPr="0079414A">
        <w:rPr>
          <w:highlight w:val="yellow"/>
        </w:rPr>
        <w:t>Action: check if litter pickers and works officers can check this area for discarded litter even more frequently – it has already been increased as a result of our pandemic action plan</w:t>
      </w:r>
    </w:p>
    <w:p w14:paraId="75CE2902" w14:textId="77777777" w:rsidR="0079414A" w:rsidRPr="0079414A" w:rsidRDefault="0079414A">
      <w:pPr>
        <w:rPr>
          <w:b/>
          <w:sz w:val="28"/>
          <w:szCs w:val="28"/>
        </w:rPr>
      </w:pPr>
      <w:r w:rsidRPr="0079414A">
        <w:rPr>
          <w:b/>
          <w:sz w:val="28"/>
          <w:szCs w:val="28"/>
        </w:rPr>
        <w:t xml:space="preserve">Skate Park: </w:t>
      </w:r>
    </w:p>
    <w:p w14:paraId="01083455" w14:textId="77777777" w:rsidR="0079414A" w:rsidRDefault="0079414A">
      <w:r>
        <w:t xml:space="preserve">Not sure Covid 19 notices were still visible,  though no issues seen here – a group of 5 young men and boys were skateboarding and all social distancing appeared in order. They commented that there is no water for them except at the cemetery so handwashing etc would be tricky. </w:t>
      </w:r>
    </w:p>
    <w:p w14:paraId="32CC4512" w14:textId="77777777" w:rsidR="0079414A" w:rsidRPr="00E2531C" w:rsidRDefault="00E2531C" w:rsidP="00E2531C">
      <w:pPr>
        <w:rPr>
          <w:b/>
          <w:sz w:val="28"/>
          <w:szCs w:val="28"/>
        </w:rPr>
      </w:pPr>
      <w:r>
        <w:rPr>
          <w:b/>
          <w:sz w:val="28"/>
          <w:szCs w:val="28"/>
        </w:rPr>
        <w:t xml:space="preserve">Chessbrook Play area:  </w:t>
      </w:r>
      <w:r w:rsidR="0079414A">
        <w:t>Being used by one family with parent sitting at bench and a few young teenagers.</w:t>
      </w:r>
    </w:p>
    <w:p w14:paraId="6182931D" w14:textId="77777777" w:rsidR="0079414A" w:rsidRDefault="0079414A" w:rsidP="0079414A">
      <w:pPr>
        <w:pStyle w:val="ListParagraph"/>
        <w:numPr>
          <w:ilvl w:val="0"/>
          <w:numId w:val="1"/>
        </w:numPr>
      </w:pPr>
      <w:r>
        <w:t xml:space="preserve">All seems in order- notices in place, taped off megaphone – social distance probably being maintained except for family groups </w:t>
      </w:r>
    </w:p>
    <w:p w14:paraId="6952A121" w14:textId="77777777" w:rsidR="0079414A" w:rsidRDefault="0079414A" w:rsidP="0079414A">
      <w:pPr>
        <w:pStyle w:val="ListParagraph"/>
        <w:numPr>
          <w:ilvl w:val="0"/>
          <w:numId w:val="1"/>
        </w:numPr>
      </w:pPr>
      <w:r>
        <w:t xml:space="preserve">No evidence of regular hand sanitiser/washing seen during 10 minute check  </w:t>
      </w:r>
    </w:p>
    <w:p w14:paraId="21FC4C34" w14:textId="77777777" w:rsidR="0079414A" w:rsidRDefault="0079414A" w:rsidP="0079414A">
      <w:r w:rsidRPr="00E2531C">
        <w:rPr>
          <w:b/>
          <w:sz w:val="28"/>
          <w:szCs w:val="28"/>
        </w:rPr>
        <w:t>Wantley Swings:</w:t>
      </w:r>
      <w:r>
        <w:t xml:space="preserve"> Not being used, notices in place </w:t>
      </w:r>
    </w:p>
    <w:p w14:paraId="670418DE" w14:textId="77777777" w:rsidR="0079414A" w:rsidRDefault="0079414A" w:rsidP="0079414A">
      <w:r w:rsidRPr="00E2531C">
        <w:rPr>
          <w:b/>
          <w:sz w:val="28"/>
          <w:szCs w:val="28"/>
        </w:rPr>
        <w:t>Rothery</w:t>
      </w:r>
      <w:r w:rsidR="00E2531C">
        <w:rPr>
          <w:b/>
          <w:sz w:val="28"/>
          <w:szCs w:val="28"/>
        </w:rPr>
        <w:t xml:space="preserve"> Field</w:t>
      </w:r>
      <w:r w:rsidRPr="00E2531C">
        <w:rPr>
          <w:b/>
          <w:sz w:val="28"/>
          <w:szCs w:val="28"/>
        </w:rPr>
        <w:t>:</w:t>
      </w:r>
      <w:r>
        <w:t xml:space="preserve">  Not being used, notices in place </w:t>
      </w:r>
    </w:p>
    <w:sectPr w:rsidR="00794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379A3"/>
    <w:multiLevelType w:val="hybridMultilevel"/>
    <w:tmpl w:val="13CAA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4A"/>
    <w:rsid w:val="000051C9"/>
    <w:rsid w:val="005A0A4A"/>
    <w:rsid w:val="0079414A"/>
    <w:rsid w:val="00C11CB7"/>
    <w:rsid w:val="00E25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660DE"/>
  <w15:docId w15:val="{271234C5-8252-4939-B417-EE829C3A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Perry</dc:creator>
  <cp:lastModifiedBy>Gillian Perry</cp:lastModifiedBy>
  <cp:revision>2</cp:revision>
  <dcterms:created xsi:type="dcterms:W3CDTF">2020-10-06T12:05:00Z</dcterms:created>
  <dcterms:modified xsi:type="dcterms:W3CDTF">2020-10-06T12:05:00Z</dcterms:modified>
</cp:coreProperties>
</file>