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B448B" w14:textId="026EDF6B" w:rsidR="00D07520" w:rsidRPr="006F685F" w:rsidRDefault="00D5394C">
      <w:pPr>
        <w:pStyle w:val="Body"/>
        <w:jc w:val="center"/>
        <w:rPr>
          <w:rFonts w:ascii="Arial" w:hAnsi="Arial" w:cs="Arial"/>
        </w:rPr>
      </w:pPr>
      <w:r w:rsidRPr="006F685F">
        <w:rPr>
          <w:rFonts w:ascii="Arial" w:hAnsi="Arial" w:cs="Arial"/>
          <w:b/>
          <w:bCs/>
          <w:u w:val="single"/>
        </w:rPr>
        <w:t xml:space="preserve">HENFIELD CEMETERY </w:t>
      </w:r>
      <w:r w:rsidR="00B47A18" w:rsidRPr="006F685F">
        <w:rPr>
          <w:rFonts w:ascii="Arial" w:hAnsi="Arial" w:cs="Arial"/>
          <w:b/>
          <w:bCs/>
          <w:u w:val="single"/>
        </w:rPr>
        <w:t xml:space="preserve">FEE REVIEW </w:t>
      </w:r>
      <w:r w:rsidR="00DD208F">
        <w:rPr>
          <w:rFonts w:ascii="Arial" w:hAnsi="Arial" w:cs="Arial"/>
          <w:b/>
          <w:bCs/>
          <w:u w:val="single"/>
        </w:rPr>
        <w:t>DECEMBER</w:t>
      </w:r>
      <w:r w:rsidR="00B47A18" w:rsidRPr="006F685F">
        <w:rPr>
          <w:rFonts w:ascii="Arial" w:hAnsi="Arial" w:cs="Arial"/>
          <w:b/>
          <w:bCs/>
          <w:u w:val="single"/>
        </w:rPr>
        <w:t xml:space="preserve"> 2022</w:t>
      </w:r>
    </w:p>
    <w:p w14:paraId="0FD13ADA" w14:textId="77777777" w:rsidR="00D07520" w:rsidRDefault="00D07520">
      <w:pPr>
        <w:pStyle w:val="Body"/>
        <w:jc w:val="center"/>
        <w:rPr>
          <w:rFonts w:hint="eastAsia"/>
        </w:rPr>
      </w:pPr>
    </w:p>
    <w:p w14:paraId="68CB7311" w14:textId="77777777" w:rsidR="00D07520" w:rsidRDefault="00D07520">
      <w:pPr>
        <w:pStyle w:val="Body"/>
        <w:jc w:val="center"/>
        <w:rPr>
          <w:rFonts w:hint="eastAsia"/>
        </w:rPr>
      </w:pPr>
    </w:p>
    <w:p w14:paraId="600A4404" w14:textId="77777777" w:rsidR="00D07520" w:rsidRDefault="00D07520">
      <w:pPr>
        <w:pStyle w:val="Body"/>
        <w:jc w:val="center"/>
        <w:rPr>
          <w:rFonts w:hint="eastAsia"/>
        </w:rPr>
      </w:pPr>
    </w:p>
    <w:tbl>
      <w:tblPr>
        <w:tblW w:w="879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413"/>
        <w:gridCol w:w="1270"/>
        <w:gridCol w:w="1276"/>
        <w:gridCol w:w="1417"/>
        <w:gridCol w:w="2416"/>
      </w:tblGrid>
      <w:tr w:rsidR="002A1B47" w:rsidRPr="006F685F" w14:paraId="3495C574" w14:textId="77777777" w:rsidTr="00DD208F">
        <w:trPr>
          <w:trHeight w:val="1442"/>
          <w:tblHeader/>
          <w:jc w:val="center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03C6D" w14:textId="77777777" w:rsidR="002A1B47" w:rsidRPr="006F685F" w:rsidRDefault="002A1B47">
            <w:pPr>
              <w:pStyle w:val="TableStyle1"/>
              <w:rPr>
                <w:rFonts w:ascii="Arial" w:hAnsi="Arial" w:cs="Arial"/>
                <w:sz w:val="22"/>
                <w:szCs w:val="22"/>
              </w:rPr>
            </w:pPr>
            <w:r w:rsidRPr="006F685F">
              <w:rPr>
                <w:rFonts w:ascii="Arial" w:eastAsia="Arial Unicode MS" w:hAnsi="Arial" w:cs="Arial"/>
                <w:sz w:val="22"/>
                <w:szCs w:val="22"/>
              </w:rPr>
              <w:t>Category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AD573" w14:textId="2BBE8312" w:rsidR="002A1B47" w:rsidRPr="006F685F" w:rsidRDefault="002A1B47">
            <w:pPr>
              <w:pStyle w:val="TableStyle1"/>
              <w:rPr>
                <w:rFonts w:ascii="Arial" w:hAnsi="Arial" w:cs="Arial"/>
                <w:sz w:val="22"/>
                <w:szCs w:val="22"/>
              </w:rPr>
            </w:pPr>
            <w:r w:rsidRPr="006F685F">
              <w:rPr>
                <w:rFonts w:ascii="Arial" w:eastAsia="Arial Unicode MS" w:hAnsi="Arial" w:cs="Arial"/>
                <w:sz w:val="22"/>
                <w:szCs w:val="22"/>
              </w:rPr>
              <w:t xml:space="preserve">Henfield Current Rates Residents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1F13F" w14:textId="19A198CB" w:rsidR="002A1B47" w:rsidRPr="006F685F" w:rsidRDefault="002A1B47">
            <w:pPr>
              <w:pStyle w:val="TableStyle1"/>
              <w:rPr>
                <w:rFonts w:ascii="Arial" w:eastAsia="Arial Unicode MS" w:hAnsi="Arial" w:cs="Arial"/>
                <w:sz w:val="22"/>
                <w:szCs w:val="22"/>
              </w:rPr>
            </w:pPr>
            <w:r w:rsidRPr="006F685F">
              <w:rPr>
                <w:rFonts w:ascii="Arial" w:eastAsia="Arial Unicode MS" w:hAnsi="Arial" w:cs="Arial"/>
                <w:sz w:val="22"/>
                <w:szCs w:val="22"/>
              </w:rPr>
              <w:t>Henfield Proposed new Rates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0CDFD" w14:textId="02E8B6D3" w:rsidR="002A1B47" w:rsidRPr="006F685F" w:rsidRDefault="002A1B47">
            <w:pPr>
              <w:pStyle w:val="TableStyle1"/>
              <w:rPr>
                <w:rFonts w:ascii="Arial" w:hAnsi="Arial" w:cs="Arial"/>
                <w:sz w:val="22"/>
                <w:szCs w:val="22"/>
              </w:rPr>
            </w:pPr>
            <w:r w:rsidRPr="006F685F">
              <w:rPr>
                <w:rFonts w:ascii="Arial" w:eastAsia="Arial Unicode MS" w:hAnsi="Arial" w:cs="Arial"/>
                <w:sz w:val="22"/>
                <w:szCs w:val="22"/>
              </w:rPr>
              <w:t xml:space="preserve">Range </w:t>
            </w:r>
            <w:r w:rsidR="00DD208F">
              <w:rPr>
                <w:rFonts w:ascii="Arial" w:eastAsia="Arial Unicode MS" w:hAnsi="Arial" w:cs="Arial"/>
                <w:sz w:val="22"/>
                <w:szCs w:val="22"/>
              </w:rPr>
              <w:t>for comparison</w:t>
            </w:r>
            <w:r w:rsidRPr="006F685F">
              <w:rPr>
                <w:rFonts w:ascii="Arial" w:eastAsia="Arial Unicode MS" w:hAnsi="Arial" w:cs="Arial"/>
                <w:sz w:val="22"/>
                <w:szCs w:val="22"/>
              </w:rPr>
              <w:t>(low-high) other local DC cemeteries.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B1D0D" w14:textId="0E11FA8E" w:rsidR="002A1B47" w:rsidRPr="006F685F" w:rsidRDefault="002A1B47">
            <w:pPr>
              <w:pStyle w:val="TableStyle1"/>
              <w:rPr>
                <w:rFonts w:ascii="Arial" w:hAnsi="Arial" w:cs="Arial"/>
                <w:sz w:val="22"/>
                <w:szCs w:val="22"/>
              </w:rPr>
            </w:pPr>
            <w:r w:rsidRPr="006F685F">
              <w:rPr>
                <w:rFonts w:ascii="Arial" w:hAnsi="Arial" w:cs="Arial"/>
                <w:sz w:val="22"/>
                <w:szCs w:val="22"/>
              </w:rPr>
              <w:t>Notes</w:t>
            </w:r>
          </w:p>
        </w:tc>
      </w:tr>
      <w:tr w:rsidR="002A1B47" w:rsidRPr="006F685F" w14:paraId="27463D26" w14:textId="77777777" w:rsidTr="00DD208F">
        <w:tblPrEx>
          <w:shd w:val="clear" w:color="auto" w:fill="auto"/>
        </w:tblPrEx>
        <w:trPr>
          <w:trHeight w:val="722"/>
          <w:jc w:val="center"/>
        </w:trPr>
        <w:tc>
          <w:tcPr>
            <w:tcW w:w="241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4B440" w14:textId="66FDA59B" w:rsidR="002A1B47" w:rsidRPr="006F685F" w:rsidRDefault="002A1B47" w:rsidP="006F685F">
            <w:pPr>
              <w:pStyle w:val="TableStyle1"/>
              <w:rPr>
                <w:rFonts w:ascii="Arial" w:hAnsi="Arial" w:cs="Arial"/>
                <w:sz w:val="22"/>
                <w:szCs w:val="22"/>
              </w:rPr>
            </w:pPr>
            <w:r w:rsidRPr="006F685F">
              <w:rPr>
                <w:rFonts w:ascii="Arial" w:eastAsia="Arial Unicode MS" w:hAnsi="Arial" w:cs="Arial"/>
                <w:sz w:val="22"/>
                <w:szCs w:val="22"/>
              </w:rPr>
              <w:t>Exclusive Right of burial- Full</w:t>
            </w:r>
            <w:r w:rsidR="002B2E9B">
              <w:rPr>
                <w:rFonts w:ascii="Arial" w:eastAsia="Arial Unicode MS" w:hAnsi="Arial" w:cs="Arial"/>
                <w:sz w:val="22"/>
                <w:szCs w:val="22"/>
              </w:rPr>
              <w:t xml:space="preserve"> (plot)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3F588" w14:textId="5F223A13" w:rsidR="002A1B47" w:rsidRPr="006F685F" w:rsidRDefault="002A1B47" w:rsidP="006F685F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6F685F">
              <w:rPr>
                <w:rFonts w:ascii="Arial" w:eastAsia="Arial Unicode MS" w:hAnsi="Arial" w:cs="Arial"/>
                <w:sz w:val="22"/>
                <w:szCs w:val="22"/>
              </w:rPr>
              <w:t>£500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AF197" w14:textId="0A8C9199" w:rsidR="002A1B47" w:rsidRPr="006F685F" w:rsidRDefault="006F685F" w:rsidP="006F68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304D8" w14:textId="0E6FE88D" w:rsidR="002A1B47" w:rsidRPr="006F685F" w:rsidRDefault="002A1B47" w:rsidP="006F6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85F">
              <w:rPr>
                <w:rFonts w:ascii="Arial" w:hAnsi="Arial" w:cs="Arial"/>
                <w:color w:val="000000"/>
                <w:sz w:val="22"/>
                <w:szCs w:val="22"/>
              </w:rPr>
              <w:t>£636- £4000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ABBCE" w14:textId="77777777" w:rsidR="002A1B47" w:rsidRDefault="002B2E9B" w:rsidP="006F68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Plot size 9ft x 4ft</w:t>
            </w:r>
          </w:p>
          <w:p w14:paraId="03DDCE41" w14:textId="50D71A27" w:rsidR="002B2E9B" w:rsidRPr="006F685F" w:rsidRDefault="002B2E9B" w:rsidP="006F68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(up to x2 burials)</w:t>
            </w:r>
          </w:p>
        </w:tc>
      </w:tr>
      <w:tr w:rsidR="002A1B47" w:rsidRPr="006F685F" w14:paraId="43CF3E6B" w14:textId="77777777" w:rsidTr="00DD208F">
        <w:tblPrEx>
          <w:shd w:val="clear" w:color="auto" w:fill="auto"/>
        </w:tblPrEx>
        <w:trPr>
          <w:trHeight w:val="719"/>
          <w:jc w:val="center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A9B5F" w14:textId="77777777" w:rsidR="002A1B47" w:rsidRPr="006F685F" w:rsidRDefault="002A1B47" w:rsidP="006F685F">
            <w:pPr>
              <w:pStyle w:val="TableStyle1"/>
              <w:rPr>
                <w:rFonts w:ascii="Arial" w:eastAsia="Arial Unicode MS" w:hAnsi="Arial" w:cs="Arial"/>
                <w:sz w:val="22"/>
                <w:szCs w:val="22"/>
              </w:rPr>
            </w:pPr>
            <w:r w:rsidRPr="006F685F">
              <w:rPr>
                <w:rFonts w:ascii="Arial" w:eastAsia="Arial Unicode MS" w:hAnsi="Arial" w:cs="Arial"/>
                <w:sz w:val="22"/>
                <w:szCs w:val="22"/>
              </w:rPr>
              <w:t>Full Burial</w:t>
            </w:r>
          </w:p>
          <w:p w14:paraId="4CA49E17" w14:textId="2FC0A5CF" w:rsidR="002A1B47" w:rsidRPr="006F685F" w:rsidRDefault="002A1B47" w:rsidP="006F685F">
            <w:pPr>
              <w:pStyle w:val="TableStyle1"/>
              <w:rPr>
                <w:rFonts w:ascii="Arial" w:hAnsi="Arial" w:cs="Arial"/>
                <w:sz w:val="22"/>
                <w:szCs w:val="22"/>
              </w:rPr>
            </w:pPr>
            <w:r w:rsidRPr="006F685F">
              <w:rPr>
                <w:rFonts w:ascii="Arial" w:eastAsia="Arial Unicode MS" w:hAnsi="Arial" w:cs="Arial"/>
                <w:sz w:val="22"/>
                <w:szCs w:val="22"/>
              </w:rPr>
              <w:t>Interment fee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1B68A" w14:textId="6E875134" w:rsidR="002A1B47" w:rsidRPr="006F685F" w:rsidRDefault="002A1B47" w:rsidP="006F685F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6F685F">
              <w:rPr>
                <w:rFonts w:ascii="Arial" w:eastAsia="Arial Unicode MS" w:hAnsi="Arial" w:cs="Arial"/>
                <w:sz w:val="22"/>
                <w:szCs w:val="22"/>
              </w:rPr>
              <w:t xml:space="preserve">£300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A5DCA" w14:textId="03BC4211" w:rsidR="002A1B47" w:rsidRPr="006F685F" w:rsidRDefault="006F685F" w:rsidP="006F68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£500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CF26A" w14:textId="56595171" w:rsidR="002A1B47" w:rsidRPr="006F685F" w:rsidRDefault="002A1B47" w:rsidP="006F685F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6F685F">
              <w:rPr>
                <w:rFonts w:ascii="Arial" w:eastAsia="Arial Unicode MS" w:hAnsi="Arial" w:cs="Arial"/>
                <w:sz w:val="22"/>
                <w:szCs w:val="22"/>
              </w:rPr>
              <w:t>£588</w:t>
            </w:r>
            <w:r w:rsidR="00DD208F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6F685F">
              <w:rPr>
                <w:rFonts w:ascii="Arial" w:eastAsia="Arial Unicode MS" w:hAnsi="Arial" w:cs="Arial"/>
                <w:sz w:val="22"/>
                <w:szCs w:val="22"/>
              </w:rPr>
              <w:t>-</w:t>
            </w:r>
            <w:r w:rsidR="006F685F" w:rsidRPr="006F685F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6F685F">
              <w:rPr>
                <w:rFonts w:ascii="Arial" w:eastAsia="Arial Unicode MS" w:hAnsi="Arial" w:cs="Arial"/>
                <w:sz w:val="22"/>
                <w:szCs w:val="22"/>
              </w:rPr>
              <w:t>1120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C92CA" w14:textId="7004A6FA" w:rsidR="002A1B47" w:rsidRPr="006F685F" w:rsidRDefault="006F685F" w:rsidP="006F68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Interment fees should be same for full or CR</w:t>
            </w:r>
          </w:p>
        </w:tc>
      </w:tr>
      <w:tr w:rsidR="002A1B47" w:rsidRPr="006F685F" w14:paraId="06EBE12E" w14:textId="77777777" w:rsidTr="00DD208F">
        <w:tblPrEx>
          <w:shd w:val="clear" w:color="auto" w:fill="auto"/>
        </w:tblPrEx>
        <w:trPr>
          <w:trHeight w:val="959"/>
          <w:jc w:val="center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B957E" w14:textId="77777777" w:rsidR="002A1B47" w:rsidRPr="006F685F" w:rsidRDefault="002A1B47" w:rsidP="006F685F">
            <w:pPr>
              <w:pStyle w:val="TableStyle1"/>
              <w:rPr>
                <w:rFonts w:ascii="Arial" w:eastAsia="Arial Unicode MS" w:hAnsi="Arial" w:cs="Arial"/>
                <w:sz w:val="22"/>
                <w:szCs w:val="22"/>
              </w:rPr>
            </w:pPr>
            <w:r w:rsidRPr="006F685F">
              <w:rPr>
                <w:rFonts w:ascii="Arial" w:eastAsia="Arial Unicode MS" w:hAnsi="Arial" w:cs="Arial"/>
                <w:sz w:val="22"/>
                <w:szCs w:val="22"/>
              </w:rPr>
              <w:t>EROB-Cremated</w:t>
            </w:r>
          </w:p>
          <w:p w14:paraId="4863E160" w14:textId="1C0B8916" w:rsidR="002A1B47" w:rsidRPr="006F685F" w:rsidRDefault="002A1B47" w:rsidP="006F685F">
            <w:pPr>
              <w:pStyle w:val="TableStyle1"/>
              <w:rPr>
                <w:rFonts w:ascii="Arial" w:eastAsia="Arial Unicode MS" w:hAnsi="Arial" w:cs="Arial"/>
                <w:sz w:val="22"/>
                <w:szCs w:val="22"/>
              </w:rPr>
            </w:pPr>
            <w:r w:rsidRPr="006F685F">
              <w:rPr>
                <w:rFonts w:ascii="Arial" w:eastAsia="Arial Unicode MS" w:hAnsi="Arial" w:cs="Arial"/>
                <w:sz w:val="22"/>
                <w:szCs w:val="22"/>
              </w:rPr>
              <w:t>Remains</w:t>
            </w:r>
            <w:r w:rsidR="002B2E9B">
              <w:rPr>
                <w:rFonts w:ascii="Arial" w:eastAsia="Arial Unicode MS" w:hAnsi="Arial" w:cs="Arial"/>
                <w:sz w:val="22"/>
                <w:szCs w:val="22"/>
              </w:rPr>
              <w:t xml:space="preserve"> (plot)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A09E6" w14:textId="0A4B63F9" w:rsidR="002A1B47" w:rsidRPr="006F685F" w:rsidRDefault="002A1B47" w:rsidP="006F685F">
            <w:pPr>
              <w:pStyle w:val="TableStyle2"/>
              <w:rPr>
                <w:rFonts w:ascii="Arial" w:eastAsia="Arial Unicode MS" w:hAnsi="Arial" w:cs="Arial"/>
                <w:sz w:val="22"/>
                <w:szCs w:val="22"/>
              </w:rPr>
            </w:pPr>
            <w:r w:rsidRPr="006F685F">
              <w:rPr>
                <w:rFonts w:ascii="Arial" w:eastAsia="Arial Unicode MS" w:hAnsi="Arial" w:cs="Arial"/>
                <w:sz w:val="22"/>
                <w:szCs w:val="22"/>
              </w:rPr>
              <w:t xml:space="preserve">£200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810F2" w14:textId="53497F96" w:rsidR="002A1B47" w:rsidRPr="006F685F" w:rsidRDefault="006F685F" w:rsidP="006F6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£300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EC00B" w14:textId="49CC968F" w:rsidR="002A1B47" w:rsidRPr="006F685F" w:rsidRDefault="002A1B47" w:rsidP="006F6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85F">
              <w:rPr>
                <w:rFonts w:ascii="Arial" w:hAnsi="Arial" w:cs="Arial"/>
                <w:color w:val="000000"/>
                <w:sz w:val="22"/>
                <w:szCs w:val="22"/>
              </w:rPr>
              <w:t>£286</w:t>
            </w:r>
            <w:r w:rsidR="006F685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F685F">
              <w:rPr>
                <w:rFonts w:ascii="Arial" w:hAnsi="Arial" w:cs="Arial"/>
                <w:color w:val="000000"/>
                <w:sz w:val="22"/>
                <w:szCs w:val="22"/>
              </w:rPr>
              <w:t>- £756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5C598" w14:textId="075EF94D" w:rsidR="002A1B47" w:rsidRDefault="002B2E9B" w:rsidP="006F6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Plot size 2ft x 2ft6</w:t>
            </w:r>
          </w:p>
          <w:p w14:paraId="34CA65AD" w14:textId="059384EC" w:rsidR="002B2E9B" w:rsidRPr="006F685F" w:rsidRDefault="002B2E9B" w:rsidP="006F6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(up to x4 sets CR)</w:t>
            </w:r>
          </w:p>
        </w:tc>
      </w:tr>
      <w:tr w:rsidR="002A1B47" w:rsidRPr="006F685F" w14:paraId="026975A0" w14:textId="77777777" w:rsidTr="00DD208F">
        <w:tblPrEx>
          <w:shd w:val="clear" w:color="auto" w:fill="auto"/>
        </w:tblPrEx>
        <w:trPr>
          <w:trHeight w:val="959"/>
          <w:jc w:val="center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A5921" w14:textId="0FF9330D" w:rsidR="002A1B47" w:rsidRPr="006F685F" w:rsidRDefault="002A1B47" w:rsidP="006F685F">
            <w:pPr>
              <w:pStyle w:val="TableStyle1"/>
              <w:rPr>
                <w:rFonts w:ascii="Arial" w:hAnsi="Arial" w:cs="Arial"/>
                <w:sz w:val="22"/>
                <w:szCs w:val="22"/>
              </w:rPr>
            </w:pPr>
            <w:r w:rsidRPr="006F685F">
              <w:rPr>
                <w:rFonts w:ascii="Arial" w:eastAsia="Arial Unicode MS" w:hAnsi="Arial" w:cs="Arial"/>
                <w:sz w:val="22"/>
                <w:szCs w:val="22"/>
              </w:rPr>
              <w:t>Cremated Remains Interment fee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9FAB0" w14:textId="7824DF48" w:rsidR="002A1B47" w:rsidRPr="006F685F" w:rsidRDefault="002A1B47" w:rsidP="006F685F">
            <w:pPr>
              <w:pStyle w:val="TableStyle2"/>
              <w:rPr>
                <w:rFonts w:ascii="Arial" w:hAnsi="Arial" w:cs="Arial"/>
                <w:sz w:val="22"/>
                <w:szCs w:val="22"/>
              </w:rPr>
            </w:pPr>
            <w:r w:rsidRPr="006F685F">
              <w:rPr>
                <w:rFonts w:ascii="Arial" w:eastAsia="Arial Unicode MS" w:hAnsi="Arial" w:cs="Arial"/>
                <w:sz w:val="22"/>
                <w:szCs w:val="22"/>
              </w:rPr>
              <w:t xml:space="preserve">£300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05872" w14:textId="2A4AE4CC" w:rsidR="002A1B47" w:rsidRPr="006F685F" w:rsidRDefault="006F685F" w:rsidP="006F68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£500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DD4BF" w14:textId="67DDF9FF" w:rsidR="002A1B47" w:rsidRPr="006F685F" w:rsidRDefault="002A1B47" w:rsidP="006F685F">
            <w:pPr>
              <w:rPr>
                <w:rFonts w:ascii="Arial" w:hAnsi="Arial" w:cs="Arial"/>
                <w:sz w:val="22"/>
                <w:szCs w:val="22"/>
              </w:rPr>
            </w:pPr>
            <w:r w:rsidRPr="006F685F">
              <w:rPr>
                <w:rFonts w:ascii="Arial" w:hAnsi="Arial" w:cs="Arial"/>
                <w:color w:val="000000"/>
                <w:sz w:val="22"/>
                <w:szCs w:val="22"/>
              </w:rPr>
              <w:t>£164</w:t>
            </w:r>
            <w:r w:rsidR="006F685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F685F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6F685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F685F">
              <w:rPr>
                <w:rFonts w:ascii="Arial" w:hAnsi="Arial" w:cs="Arial"/>
                <w:color w:val="000000"/>
                <w:sz w:val="22"/>
                <w:szCs w:val="22"/>
              </w:rPr>
              <w:t>£300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77A3A" w14:textId="4859901A" w:rsidR="002A1B47" w:rsidRPr="006F685F" w:rsidRDefault="006F685F" w:rsidP="006F68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Interment fees should be same for full or CR</w:t>
            </w:r>
          </w:p>
        </w:tc>
      </w:tr>
      <w:tr w:rsidR="002A1B47" w:rsidRPr="006F685F" w14:paraId="3229393B" w14:textId="77777777" w:rsidTr="00DD208F">
        <w:tblPrEx>
          <w:shd w:val="clear" w:color="auto" w:fill="auto"/>
        </w:tblPrEx>
        <w:trPr>
          <w:trHeight w:val="959"/>
          <w:jc w:val="center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F79FB" w14:textId="77777777" w:rsidR="002A1B47" w:rsidRPr="006F685F" w:rsidRDefault="002A1B47" w:rsidP="006F685F">
            <w:pPr>
              <w:pStyle w:val="TableStyle1"/>
              <w:rPr>
                <w:rFonts w:ascii="Arial" w:eastAsia="Arial Unicode MS" w:hAnsi="Arial" w:cs="Arial"/>
                <w:sz w:val="22"/>
                <w:szCs w:val="22"/>
              </w:rPr>
            </w:pPr>
            <w:r w:rsidRPr="006F685F">
              <w:rPr>
                <w:rFonts w:ascii="Arial" w:eastAsia="Arial Unicode MS" w:hAnsi="Arial" w:cs="Arial"/>
                <w:sz w:val="22"/>
                <w:szCs w:val="22"/>
              </w:rPr>
              <w:t xml:space="preserve">Memorial </w:t>
            </w:r>
          </w:p>
          <w:p w14:paraId="302F5A1F" w14:textId="77777777" w:rsidR="002A1B47" w:rsidRPr="006F685F" w:rsidRDefault="002A1B47" w:rsidP="006F685F">
            <w:pPr>
              <w:pStyle w:val="TableStyle1"/>
              <w:rPr>
                <w:rFonts w:ascii="Arial" w:eastAsia="Arial Unicode MS" w:hAnsi="Arial" w:cs="Arial"/>
                <w:sz w:val="22"/>
                <w:szCs w:val="22"/>
              </w:rPr>
            </w:pPr>
            <w:r w:rsidRPr="006F685F">
              <w:rPr>
                <w:rFonts w:ascii="Arial" w:eastAsia="Arial Unicode MS" w:hAnsi="Arial" w:cs="Arial"/>
                <w:sz w:val="22"/>
                <w:szCs w:val="22"/>
              </w:rPr>
              <w:t>Permit</w:t>
            </w:r>
          </w:p>
          <w:p w14:paraId="76E606A5" w14:textId="77777777" w:rsidR="002A1B47" w:rsidRPr="006F685F" w:rsidRDefault="002A1B47" w:rsidP="006F685F">
            <w:pPr>
              <w:pStyle w:val="TableStyle1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38497698" w14:textId="23A11D19" w:rsidR="002A1B47" w:rsidRPr="006F685F" w:rsidRDefault="002A1B47" w:rsidP="006F685F">
            <w:pPr>
              <w:pStyle w:val="TableStyle1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768F3" w14:textId="4A5FC088" w:rsidR="002A1B47" w:rsidRPr="006F685F" w:rsidRDefault="002A1B47" w:rsidP="006F685F">
            <w:pPr>
              <w:pStyle w:val="TableStyle2"/>
              <w:rPr>
                <w:rFonts w:ascii="Arial" w:eastAsia="Arial Unicode MS" w:hAnsi="Arial" w:cs="Arial"/>
                <w:sz w:val="22"/>
                <w:szCs w:val="22"/>
              </w:rPr>
            </w:pPr>
            <w:r w:rsidRPr="006F685F">
              <w:rPr>
                <w:rFonts w:ascii="Arial" w:eastAsia="Arial Unicode MS" w:hAnsi="Arial" w:cs="Arial"/>
                <w:sz w:val="22"/>
                <w:szCs w:val="22"/>
              </w:rPr>
              <w:t xml:space="preserve">£70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25CFC" w14:textId="628B6915" w:rsidR="002A1B47" w:rsidRPr="006F685F" w:rsidRDefault="006F685F" w:rsidP="006F6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£100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5E2F3" w14:textId="124478E1" w:rsidR="002A1B47" w:rsidRPr="006F685F" w:rsidRDefault="002A1B47" w:rsidP="006F6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85F">
              <w:rPr>
                <w:rFonts w:ascii="Arial" w:hAnsi="Arial" w:cs="Arial"/>
                <w:color w:val="000000"/>
                <w:sz w:val="22"/>
                <w:szCs w:val="22"/>
              </w:rPr>
              <w:t>£148</w:t>
            </w:r>
            <w:r w:rsidR="006F685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F685F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6F685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F685F">
              <w:rPr>
                <w:rFonts w:ascii="Arial" w:hAnsi="Arial" w:cs="Arial"/>
                <w:color w:val="000000"/>
                <w:sz w:val="22"/>
                <w:szCs w:val="22"/>
              </w:rPr>
              <w:t>£200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04EFB" w14:textId="2BDB7AE3" w:rsidR="002A1B47" w:rsidRPr="006F685F" w:rsidRDefault="002A1B47" w:rsidP="006F6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A1B47" w:rsidRPr="006F685F" w14:paraId="5DAE90C8" w14:textId="77777777" w:rsidTr="00DD208F">
        <w:tblPrEx>
          <w:shd w:val="clear" w:color="auto" w:fill="auto"/>
        </w:tblPrEx>
        <w:trPr>
          <w:trHeight w:val="959"/>
          <w:jc w:val="center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A3EA7" w14:textId="7461F653" w:rsidR="002A1B47" w:rsidRPr="006F685F" w:rsidRDefault="002A1B47" w:rsidP="006F685F">
            <w:pPr>
              <w:pStyle w:val="TableStyle1"/>
              <w:rPr>
                <w:rFonts w:ascii="Arial" w:eastAsia="Arial Unicode MS" w:hAnsi="Arial" w:cs="Arial"/>
                <w:sz w:val="22"/>
                <w:szCs w:val="22"/>
              </w:rPr>
            </w:pPr>
            <w:r w:rsidRPr="006F685F">
              <w:rPr>
                <w:rFonts w:ascii="Arial" w:eastAsia="Arial Unicode MS" w:hAnsi="Arial" w:cs="Arial"/>
                <w:sz w:val="22"/>
                <w:szCs w:val="22"/>
              </w:rPr>
              <w:t>Memorial Wall Plaque (or closest equivalent)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27ED8" w14:textId="77777777" w:rsidR="002A1B47" w:rsidRPr="006F685F" w:rsidRDefault="002A1B47" w:rsidP="006F685F">
            <w:pPr>
              <w:pStyle w:val="TableStyle2"/>
              <w:rPr>
                <w:rFonts w:ascii="Arial" w:eastAsia="Arial Unicode MS" w:hAnsi="Arial" w:cs="Arial"/>
                <w:sz w:val="22"/>
                <w:szCs w:val="22"/>
              </w:rPr>
            </w:pPr>
            <w:r w:rsidRPr="006F685F">
              <w:rPr>
                <w:rFonts w:ascii="Arial" w:eastAsia="Arial Unicode MS" w:hAnsi="Arial" w:cs="Arial"/>
                <w:sz w:val="22"/>
                <w:szCs w:val="22"/>
              </w:rPr>
              <w:t>£190</w:t>
            </w:r>
          </w:p>
          <w:p w14:paraId="526F9E98" w14:textId="77777777" w:rsidR="002A1B47" w:rsidRPr="006F685F" w:rsidRDefault="002A1B47" w:rsidP="006F685F">
            <w:pPr>
              <w:pStyle w:val="TableStyle2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677278DD" w14:textId="78759A58" w:rsidR="002A1B47" w:rsidRPr="006F685F" w:rsidRDefault="002A1B47" w:rsidP="006F685F">
            <w:pPr>
              <w:pStyle w:val="TableStyle2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39B37" w14:textId="28022040" w:rsidR="002A1B47" w:rsidRPr="006F685F" w:rsidRDefault="006F685F" w:rsidP="006F6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£250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65A29" w14:textId="0243BF8A" w:rsidR="002A1B47" w:rsidRPr="006F685F" w:rsidRDefault="006F685F" w:rsidP="006F6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£89 - £496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D8DD0" w14:textId="26813334" w:rsidR="002A1B47" w:rsidRPr="006F685F" w:rsidRDefault="006F685F" w:rsidP="006F6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(£110 goes to the engraver, anticipate increase as price not changed for several years)</w:t>
            </w:r>
          </w:p>
        </w:tc>
      </w:tr>
      <w:tr w:rsidR="002A1B47" w:rsidRPr="006F685F" w14:paraId="5CA0450A" w14:textId="77777777" w:rsidTr="00DD208F">
        <w:tblPrEx>
          <w:shd w:val="clear" w:color="auto" w:fill="auto"/>
        </w:tblPrEx>
        <w:trPr>
          <w:trHeight w:val="959"/>
          <w:jc w:val="center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DF649" w14:textId="77777777" w:rsidR="002A1B47" w:rsidRPr="006F685F" w:rsidRDefault="002A1B47" w:rsidP="006F685F">
            <w:pPr>
              <w:pStyle w:val="TableStyle1"/>
              <w:rPr>
                <w:rFonts w:ascii="Arial" w:eastAsia="Arial Unicode MS" w:hAnsi="Arial" w:cs="Arial"/>
                <w:sz w:val="22"/>
                <w:szCs w:val="22"/>
              </w:rPr>
            </w:pPr>
            <w:r w:rsidRPr="006F685F">
              <w:rPr>
                <w:rFonts w:ascii="Arial" w:eastAsia="Arial Unicode MS" w:hAnsi="Arial" w:cs="Arial"/>
                <w:sz w:val="22"/>
                <w:szCs w:val="22"/>
              </w:rPr>
              <w:t>Transfer of Ownership</w:t>
            </w:r>
          </w:p>
          <w:p w14:paraId="2BFA8178" w14:textId="77777777" w:rsidR="002A1B47" w:rsidRPr="006F685F" w:rsidRDefault="002A1B47" w:rsidP="006F685F">
            <w:pPr>
              <w:pStyle w:val="TableStyle1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75C60F61" w14:textId="7C6E3BD6" w:rsidR="002A1B47" w:rsidRPr="006F685F" w:rsidRDefault="002A1B47" w:rsidP="006F685F">
            <w:pPr>
              <w:pStyle w:val="TableStyle1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A9AE0" w14:textId="77777777" w:rsidR="002A1B47" w:rsidRPr="006F685F" w:rsidRDefault="002A1B47" w:rsidP="006F685F">
            <w:pPr>
              <w:pStyle w:val="TableStyle2"/>
              <w:rPr>
                <w:rFonts w:ascii="Arial" w:eastAsia="Arial Unicode MS" w:hAnsi="Arial" w:cs="Arial"/>
                <w:sz w:val="22"/>
                <w:szCs w:val="22"/>
              </w:rPr>
            </w:pPr>
            <w:r w:rsidRPr="006F685F">
              <w:rPr>
                <w:rFonts w:ascii="Arial" w:eastAsia="Arial Unicode MS" w:hAnsi="Arial" w:cs="Arial"/>
                <w:sz w:val="22"/>
                <w:szCs w:val="22"/>
              </w:rPr>
              <w:t>£150</w:t>
            </w:r>
          </w:p>
          <w:p w14:paraId="34EE774A" w14:textId="77777777" w:rsidR="002A1B47" w:rsidRPr="006F685F" w:rsidRDefault="002A1B47" w:rsidP="006F685F">
            <w:pPr>
              <w:pStyle w:val="TableStyle2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4A48FDCA" w14:textId="2FB5F000" w:rsidR="002A1B47" w:rsidRPr="006F685F" w:rsidRDefault="002A1B47" w:rsidP="006F685F">
            <w:pPr>
              <w:pStyle w:val="TableStyle2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D0A78" w14:textId="5FAE7093" w:rsidR="002A1B47" w:rsidRPr="006F685F" w:rsidRDefault="006F685F" w:rsidP="006F6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£250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7807F" w14:textId="347FE1A3" w:rsidR="002A1B47" w:rsidRPr="006F685F" w:rsidRDefault="002A1B47" w:rsidP="006F6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85F">
              <w:rPr>
                <w:rFonts w:ascii="Arial" w:hAnsi="Arial" w:cs="Arial"/>
                <w:color w:val="000000"/>
                <w:sz w:val="22"/>
                <w:szCs w:val="22"/>
              </w:rPr>
              <w:t>£52</w:t>
            </w:r>
            <w:r w:rsidR="006F685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F685F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6F685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F685F">
              <w:rPr>
                <w:rFonts w:ascii="Arial" w:hAnsi="Arial" w:cs="Arial"/>
                <w:color w:val="000000"/>
                <w:sz w:val="22"/>
                <w:szCs w:val="22"/>
              </w:rPr>
              <w:t>£150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97F59" w14:textId="0A15F027" w:rsidR="002A1B47" w:rsidRPr="006F685F" w:rsidRDefault="006F685F" w:rsidP="006F6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Several cemeteries no mention of charge, suspect p/h</w:t>
            </w:r>
          </w:p>
        </w:tc>
      </w:tr>
      <w:tr w:rsidR="002A1B47" w:rsidRPr="006F685F" w14:paraId="50BA95E1" w14:textId="77777777" w:rsidTr="00DD208F">
        <w:tblPrEx>
          <w:shd w:val="clear" w:color="auto" w:fill="auto"/>
        </w:tblPrEx>
        <w:trPr>
          <w:trHeight w:val="959"/>
          <w:jc w:val="center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DAF0D" w14:textId="327D6BCC" w:rsidR="002A1B47" w:rsidRPr="006F685F" w:rsidRDefault="002A1B47" w:rsidP="006F685F">
            <w:pPr>
              <w:pStyle w:val="TableStyle1"/>
              <w:rPr>
                <w:rFonts w:ascii="Arial" w:eastAsia="Arial Unicode MS" w:hAnsi="Arial" w:cs="Arial"/>
                <w:sz w:val="22"/>
                <w:szCs w:val="22"/>
              </w:rPr>
            </w:pPr>
            <w:r w:rsidRPr="006F685F">
              <w:rPr>
                <w:rFonts w:ascii="Arial" w:eastAsia="Arial Unicode MS" w:hAnsi="Arial" w:cs="Arial"/>
                <w:sz w:val="22"/>
                <w:szCs w:val="22"/>
              </w:rPr>
              <w:t>Burial Record search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C9DD0" w14:textId="77777777" w:rsidR="002A1B47" w:rsidRPr="006F685F" w:rsidRDefault="002A1B47" w:rsidP="006F685F">
            <w:pPr>
              <w:pStyle w:val="TableStyle2"/>
              <w:rPr>
                <w:rFonts w:ascii="Arial" w:eastAsia="Arial Unicode MS" w:hAnsi="Arial" w:cs="Arial"/>
                <w:sz w:val="22"/>
                <w:szCs w:val="22"/>
              </w:rPr>
            </w:pPr>
            <w:r w:rsidRPr="006F685F">
              <w:rPr>
                <w:rFonts w:ascii="Arial" w:eastAsia="Arial Unicode MS" w:hAnsi="Arial" w:cs="Arial"/>
                <w:sz w:val="22"/>
                <w:szCs w:val="22"/>
              </w:rPr>
              <w:t>Free</w:t>
            </w:r>
          </w:p>
          <w:p w14:paraId="2A2FD270" w14:textId="77777777" w:rsidR="002A1B47" w:rsidRPr="006F685F" w:rsidRDefault="002A1B47" w:rsidP="006F685F">
            <w:pPr>
              <w:pStyle w:val="TableStyle2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31A15DC4" w14:textId="6FAF1119" w:rsidR="002A1B47" w:rsidRPr="006F685F" w:rsidRDefault="002A1B47" w:rsidP="006F685F">
            <w:pPr>
              <w:pStyle w:val="TableStyle2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70318" w14:textId="49A47962" w:rsidR="002A1B47" w:rsidRPr="006F685F" w:rsidRDefault="00DD208F" w:rsidP="006F6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£50 if appt required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E6FDC" w14:textId="7C5E5028" w:rsidR="002A1B47" w:rsidRPr="006F685F" w:rsidRDefault="002A1B47" w:rsidP="006F6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85F">
              <w:rPr>
                <w:rFonts w:ascii="Arial" w:hAnsi="Arial" w:cs="Arial"/>
                <w:color w:val="000000"/>
                <w:sz w:val="22"/>
                <w:szCs w:val="22"/>
              </w:rPr>
              <w:t>£27</w:t>
            </w:r>
            <w:r w:rsidR="006F685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F685F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6F685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F685F">
              <w:rPr>
                <w:rFonts w:ascii="Arial" w:hAnsi="Arial" w:cs="Arial"/>
                <w:color w:val="000000"/>
                <w:sz w:val="22"/>
                <w:szCs w:val="22"/>
              </w:rPr>
              <w:t>£55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610FB" w14:textId="1C4B008D" w:rsidR="002A1B47" w:rsidRPr="006F685F" w:rsidRDefault="002A1B47" w:rsidP="006F6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A1B47" w:rsidRPr="006F685F" w14:paraId="65DAE50B" w14:textId="77777777" w:rsidTr="00DD208F">
        <w:tblPrEx>
          <w:shd w:val="clear" w:color="auto" w:fill="auto"/>
        </w:tblPrEx>
        <w:trPr>
          <w:trHeight w:val="1919"/>
          <w:jc w:val="center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ED168" w14:textId="77777777" w:rsidR="002A1B47" w:rsidRPr="006F685F" w:rsidRDefault="002A1B47" w:rsidP="006F685F">
            <w:pPr>
              <w:pStyle w:val="TableStyle1"/>
              <w:rPr>
                <w:rFonts w:ascii="Arial" w:eastAsia="Arial Unicode MS" w:hAnsi="Arial" w:cs="Arial"/>
                <w:sz w:val="22"/>
                <w:szCs w:val="22"/>
              </w:rPr>
            </w:pPr>
            <w:r w:rsidRPr="006F685F">
              <w:rPr>
                <w:rFonts w:ascii="Arial" w:eastAsia="Arial Unicode MS" w:hAnsi="Arial" w:cs="Arial"/>
                <w:sz w:val="22"/>
                <w:szCs w:val="22"/>
              </w:rPr>
              <w:t>Notes</w:t>
            </w:r>
          </w:p>
          <w:p w14:paraId="251EE6F1" w14:textId="77777777" w:rsidR="002A1B47" w:rsidRPr="006F685F" w:rsidRDefault="002A1B47" w:rsidP="006F685F">
            <w:pPr>
              <w:pStyle w:val="TableStyle1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22D23A4B" w14:textId="71B47378" w:rsidR="002A1B47" w:rsidRPr="006F685F" w:rsidRDefault="002A1B47" w:rsidP="006F685F">
            <w:pPr>
              <w:pStyle w:val="TableStyle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30771" w14:textId="2A5788BF" w:rsidR="002A1B47" w:rsidRPr="006F685F" w:rsidRDefault="002A1B47" w:rsidP="006F685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685F">
              <w:rPr>
                <w:rFonts w:ascii="Arial" w:hAnsi="Arial" w:cs="Arial"/>
                <w:b/>
                <w:bCs/>
                <w:sz w:val="22"/>
                <w:szCs w:val="22"/>
              </w:rPr>
              <w:t>X 2 for non resident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1CC89" w14:textId="4B12F349" w:rsidR="002A1B47" w:rsidRPr="006F685F" w:rsidRDefault="002A1B47" w:rsidP="006F685F">
            <w:pPr>
              <w:pStyle w:val="TableStyle1"/>
              <w:rPr>
                <w:rFonts w:ascii="Arial" w:hAnsi="Arial" w:cs="Arial"/>
                <w:sz w:val="22"/>
                <w:szCs w:val="22"/>
              </w:rPr>
            </w:pPr>
            <w:r w:rsidRPr="006F685F">
              <w:rPr>
                <w:rFonts w:ascii="Arial" w:hAnsi="Arial" w:cs="Arial"/>
                <w:sz w:val="22"/>
                <w:szCs w:val="22"/>
              </w:rPr>
              <w:t>X 2 for non residents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08A6B" w14:textId="11C6E847" w:rsidR="002A1B47" w:rsidRPr="006F685F" w:rsidRDefault="002A1B47" w:rsidP="006F685F">
            <w:pPr>
              <w:pStyle w:val="TableStyle1"/>
              <w:rPr>
                <w:rFonts w:ascii="Arial" w:hAnsi="Arial" w:cs="Arial"/>
                <w:sz w:val="22"/>
                <w:szCs w:val="22"/>
              </w:rPr>
            </w:pPr>
            <w:r w:rsidRPr="006F685F">
              <w:rPr>
                <w:rFonts w:ascii="Arial" w:hAnsi="Arial" w:cs="Arial"/>
                <w:sz w:val="22"/>
                <w:szCs w:val="22"/>
              </w:rPr>
              <w:t>No difference to X 5 for non-residents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B253A" w14:textId="7704C60A" w:rsidR="002A1B47" w:rsidRPr="006F685F" w:rsidRDefault="002A1B47" w:rsidP="006F68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D73E44" w14:textId="7A0325F2" w:rsidR="00D07520" w:rsidRDefault="00D07520" w:rsidP="006F685F">
      <w:pPr>
        <w:pStyle w:val="Body"/>
        <w:rPr>
          <w:rFonts w:ascii="Arial" w:hAnsi="Arial" w:cs="Arial"/>
        </w:rPr>
      </w:pPr>
    </w:p>
    <w:p w14:paraId="65D3A8FA" w14:textId="27A9AF24" w:rsidR="00D84889" w:rsidRDefault="00D84889" w:rsidP="006F685F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Full Plots – 336</w:t>
      </w:r>
    </w:p>
    <w:p w14:paraId="2C418FB3" w14:textId="543412BC" w:rsidR="00D84889" w:rsidRPr="006F685F" w:rsidRDefault="00D84889" w:rsidP="006F685F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Cremated Remains Plots - 273</w:t>
      </w:r>
    </w:p>
    <w:sectPr w:rsidR="00D84889" w:rsidRPr="006F685F" w:rsidSect="0088728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51015" w14:textId="77777777" w:rsidR="00E2154B" w:rsidRDefault="00D5394C">
      <w:r>
        <w:separator/>
      </w:r>
    </w:p>
  </w:endnote>
  <w:endnote w:type="continuationSeparator" w:id="0">
    <w:p w14:paraId="7EC0746C" w14:textId="77777777" w:rsidR="00E2154B" w:rsidRDefault="00D5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0C089" w14:textId="77777777" w:rsidR="00D07520" w:rsidRDefault="00D075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A79EA" w14:textId="77777777" w:rsidR="00E2154B" w:rsidRDefault="00D5394C">
      <w:r>
        <w:separator/>
      </w:r>
    </w:p>
  </w:footnote>
  <w:footnote w:type="continuationSeparator" w:id="0">
    <w:p w14:paraId="0CBFDA36" w14:textId="77777777" w:rsidR="00E2154B" w:rsidRDefault="00D53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3DAE" w14:textId="77777777" w:rsidR="00D07520" w:rsidRDefault="00D075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46C3"/>
    <w:multiLevelType w:val="hybridMultilevel"/>
    <w:tmpl w:val="DA406F28"/>
    <w:styleLink w:val="Numbered"/>
    <w:lvl w:ilvl="0" w:tplc="E05A7E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C4520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FAD70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F49ED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6A530C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40F51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585BC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7C98F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4C429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F4F5AE2"/>
    <w:multiLevelType w:val="hybridMultilevel"/>
    <w:tmpl w:val="DA406F28"/>
    <w:numStyleLink w:val="Numbered"/>
  </w:abstractNum>
  <w:num w:numId="1" w16cid:durableId="255986729">
    <w:abstractNumId w:val="0"/>
  </w:num>
  <w:num w:numId="2" w16cid:durableId="1275674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520"/>
    <w:rsid w:val="0018639B"/>
    <w:rsid w:val="002764B8"/>
    <w:rsid w:val="002A0BF5"/>
    <w:rsid w:val="002A1B47"/>
    <w:rsid w:val="002B2E9B"/>
    <w:rsid w:val="00404269"/>
    <w:rsid w:val="0047600D"/>
    <w:rsid w:val="0048277A"/>
    <w:rsid w:val="004A593D"/>
    <w:rsid w:val="006D6566"/>
    <w:rsid w:val="006F685F"/>
    <w:rsid w:val="00880993"/>
    <w:rsid w:val="00887283"/>
    <w:rsid w:val="00AE747C"/>
    <w:rsid w:val="00B47A18"/>
    <w:rsid w:val="00BC188C"/>
    <w:rsid w:val="00BE2501"/>
    <w:rsid w:val="00C64CB5"/>
    <w:rsid w:val="00D07520"/>
    <w:rsid w:val="00D221EC"/>
    <w:rsid w:val="00D5394C"/>
    <w:rsid w:val="00D84889"/>
    <w:rsid w:val="00DD208F"/>
    <w:rsid w:val="00E2154B"/>
    <w:rsid w:val="00E76C3A"/>
    <w:rsid w:val="00EA5EC4"/>
    <w:rsid w:val="00F4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A61AC"/>
  <w15:docId w15:val="{986C3B1D-73F4-4092-81AA-29269AF2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Rebecca Grantham</cp:lastModifiedBy>
  <cp:revision>2</cp:revision>
  <cp:lastPrinted>2022-09-26T10:28:00Z</cp:lastPrinted>
  <dcterms:created xsi:type="dcterms:W3CDTF">2023-02-22T15:05:00Z</dcterms:created>
  <dcterms:modified xsi:type="dcterms:W3CDTF">2023-02-22T15:05:00Z</dcterms:modified>
</cp:coreProperties>
</file>