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ECBB" w14:textId="77777777" w:rsidR="003D515D" w:rsidRDefault="003D515D">
      <w:r w:rsidRPr="003D515D">
        <w:rPr>
          <w:sz w:val="32"/>
          <w:szCs w:val="32"/>
        </w:rPr>
        <w:t xml:space="preserve">HPC Reserves - </w:t>
      </w:r>
      <w:r>
        <w:rPr>
          <w:sz w:val="32"/>
          <w:szCs w:val="32"/>
        </w:rPr>
        <w:t>Business case</w:t>
      </w:r>
    </w:p>
    <w:p w14:paraId="2F4E77CF" w14:textId="77777777" w:rsidR="003D515D" w:rsidRDefault="003D515D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  <w:gridCol w:w="1701"/>
      </w:tblGrid>
      <w:tr w:rsidR="003D515D" w14:paraId="38A48A1C" w14:textId="77777777" w:rsidTr="009023AE">
        <w:tc>
          <w:tcPr>
            <w:tcW w:w="6374" w:type="dxa"/>
          </w:tcPr>
          <w:p w14:paraId="70570AAD" w14:textId="77777777" w:rsidR="003D515D" w:rsidRPr="00BB0277" w:rsidRDefault="003D515D" w:rsidP="00982A56">
            <w:pPr>
              <w:rPr>
                <w:b/>
              </w:rPr>
            </w:pPr>
            <w:r w:rsidRPr="00BB0277">
              <w:rPr>
                <w:b/>
              </w:rPr>
              <w:t xml:space="preserve">RESERVES - AT 31st OCTOBER 2021 </w:t>
            </w:r>
          </w:p>
        </w:tc>
        <w:tc>
          <w:tcPr>
            <w:tcW w:w="1276" w:type="dxa"/>
          </w:tcPr>
          <w:p w14:paraId="56417DD1" w14:textId="77777777" w:rsidR="003D515D" w:rsidRPr="00BB0277" w:rsidRDefault="003D515D" w:rsidP="00982A56">
            <w:pPr>
              <w:rPr>
                <w:b/>
              </w:rPr>
            </w:pPr>
          </w:p>
        </w:tc>
        <w:tc>
          <w:tcPr>
            <w:tcW w:w="1276" w:type="dxa"/>
          </w:tcPr>
          <w:p w14:paraId="29849537" w14:textId="77777777" w:rsidR="003D515D" w:rsidRPr="00BB0277" w:rsidRDefault="003D515D" w:rsidP="00982A56">
            <w:pPr>
              <w:rPr>
                <w:b/>
              </w:rPr>
            </w:pPr>
            <w:r w:rsidRPr="00BB0277">
              <w:rPr>
                <w:b/>
              </w:rPr>
              <w:t>CAP</w:t>
            </w:r>
          </w:p>
        </w:tc>
        <w:tc>
          <w:tcPr>
            <w:tcW w:w="1701" w:type="dxa"/>
          </w:tcPr>
          <w:p w14:paraId="5E5D3419" w14:textId="77777777" w:rsidR="003D515D" w:rsidRPr="00BB0277" w:rsidRDefault="003D515D" w:rsidP="00982A56">
            <w:pPr>
              <w:rPr>
                <w:b/>
              </w:rPr>
            </w:pPr>
            <w:r>
              <w:rPr>
                <w:b/>
              </w:rPr>
              <w:t>HPC Committee</w:t>
            </w:r>
          </w:p>
        </w:tc>
      </w:tr>
      <w:tr w:rsidR="003D515D" w14:paraId="3416EB06" w14:textId="77777777" w:rsidTr="009023AE">
        <w:tc>
          <w:tcPr>
            <w:tcW w:w="6374" w:type="dxa"/>
          </w:tcPr>
          <w:p w14:paraId="1B5324A6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Cemetery </w:t>
            </w:r>
          </w:p>
        </w:tc>
        <w:tc>
          <w:tcPr>
            <w:tcW w:w="1276" w:type="dxa"/>
          </w:tcPr>
          <w:p w14:paraId="5FB1AAED" w14:textId="77777777" w:rsidR="003D515D" w:rsidRPr="005B7E42" w:rsidRDefault="003D515D" w:rsidP="00982A56">
            <w:r w:rsidRPr="005B7E42">
              <w:t xml:space="preserve">500 </w:t>
            </w:r>
          </w:p>
        </w:tc>
        <w:tc>
          <w:tcPr>
            <w:tcW w:w="1276" w:type="dxa"/>
          </w:tcPr>
          <w:p w14:paraId="3DF72FE6" w14:textId="77777777" w:rsidR="003D515D" w:rsidRPr="00E533B4" w:rsidRDefault="003D515D" w:rsidP="00982A56">
            <w:r w:rsidRPr="00E533B4">
              <w:t>15,000</w:t>
            </w:r>
          </w:p>
        </w:tc>
        <w:tc>
          <w:tcPr>
            <w:tcW w:w="1701" w:type="dxa"/>
          </w:tcPr>
          <w:p w14:paraId="4EF55050" w14:textId="77777777" w:rsidR="003D515D" w:rsidRPr="00E533B4" w:rsidRDefault="003D515D" w:rsidP="00982A56">
            <w:r>
              <w:t>VA</w:t>
            </w:r>
          </w:p>
        </w:tc>
      </w:tr>
      <w:tr w:rsidR="003D515D" w14:paraId="0E1BBCB8" w14:textId="77777777" w:rsidTr="009023AE">
        <w:tc>
          <w:tcPr>
            <w:tcW w:w="6374" w:type="dxa"/>
          </w:tcPr>
          <w:p w14:paraId="6E431679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Recreational Equipment &amp; Skate Park </w:t>
            </w:r>
          </w:p>
        </w:tc>
        <w:tc>
          <w:tcPr>
            <w:tcW w:w="1276" w:type="dxa"/>
          </w:tcPr>
          <w:p w14:paraId="1EC2233C" w14:textId="77777777" w:rsidR="003D515D" w:rsidRPr="005B7E42" w:rsidRDefault="003D515D" w:rsidP="00982A56">
            <w:r w:rsidRPr="005B7E42">
              <w:t xml:space="preserve">7,504 </w:t>
            </w:r>
          </w:p>
        </w:tc>
        <w:tc>
          <w:tcPr>
            <w:tcW w:w="1276" w:type="dxa"/>
          </w:tcPr>
          <w:p w14:paraId="18CE7144" w14:textId="77777777" w:rsidR="003D515D" w:rsidRPr="00E533B4" w:rsidRDefault="003D515D" w:rsidP="00982A56">
            <w:r w:rsidRPr="00E533B4">
              <w:t>10,000</w:t>
            </w:r>
          </w:p>
        </w:tc>
        <w:tc>
          <w:tcPr>
            <w:tcW w:w="1701" w:type="dxa"/>
          </w:tcPr>
          <w:p w14:paraId="42DC0795" w14:textId="77777777" w:rsidR="003D515D" w:rsidRPr="00E533B4" w:rsidRDefault="003D515D" w:rsidP="00982A56">
            <w:r>
              <w:t>ROS</w:t>
            </w:r>
          </w:p>
        </w:tc>
      </w:tr>
      <w:tr w:rsidR="003D515D" w14:paraId="1D6563FF" w14:textId="77777777" w:rsidTr="009023AE">
        <w:tc>
          <w:tcPr>
            <w:tcW w:w="6374" w:type="dxa"/>
          </w:tcPr>
          <w:p w14:paraId="59238D4C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Elections </w:t>
            </w:r>
          </w:p>
        </w:tc>
        <w:tc>
          <w:tcPr>
            <w:tcW w:w="1276" w:type="dxa"/>
          </w:tcPr>
          <w:p w14:paraId="43F08E20" w14:textId="77777777" w:rsidR="003D515D" w:rsidRPr="005B7E42" w:rsidRDefault="003D515D" w:rsidP="00982A56">
            <w:r w:rsidRPr="005B7E42">
              <w:t xml:space="preserve">6,000 </w:t>
            </w:r>
          </w:p>
        </w:tc>
        <w:tc>
          <w:tcPr>
            <w:tcW w:w="1276" w:type="dxa"/>
          </w:tcPr>
          <w:p w14:paraId="7E894294" w14:textId="77777777" w:rsidR="003D515D" w:rsidRPr="00E533B4" w:rsidRDefault="003D515D" w:rsidP="00982A56">
            <w:r w:rsidRPr="00E533B4">
              <w:t>6,000</w:t>
            </w:r>
          </w:p>
        </w:tc>
        <w:tc>
          <w:tcPr>
            <w:tcW w:w="1701" w:type="dxa"/>
          </w:tcPr>
          <w:p w14:paraId="72CC299D" w14:textId="77777777" w:rsidR="003D515D" w:rsidRPr="00E533B4" w:rsidRDefault="003D515D" w:rsidP="00982A56">
            <w:r>
              <w:t>FRC</w:t>
            </w:r>
          </w:p>
        </w:tc>
      </w:tr>
      <w:tr w:rsidR="003D515D" w14:paraId="08E40D24" w14:textId="77777777" w:rsidTr="009023AE">
        <w:tc>
          <w:tcPr>
            <w:tcW w:w="6374" w:type="dxa"/>
          </w:tcPr>
          <w:p w14:paraId="55BA0022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Leisure Centre Car Park &amp; Link Road </w:t>
            </w:r>
          </w:p>
        </w:tc>
        <w:tc>
          <w:tcPr>
            <w:tcW w:w="1276" w:type="dxa"/>
          </w:tcPr>
          <w:p w14:paraId="5BA3F1AA" w14:textId="77777777" w:rsidR="003D515D" w:rsidRPr="005B7E42" w:rsidRDefault="003D515D" w:rsidP="00982A56">
            <w:r w:rsidRPr="005B7E42">
              <w:t xml:space="preserve">5,266 </w:t>
            </w:r>
          </w:p>
        </w:tc>
        <w:tc>
          <w:tcPr>
            <w:tcW w:w="1276" w:type="dxa"/>
          </w:tcPr>
          <w:p w14:paraId="3B7AF461" w14:textId="77777777" w:rsidR="003D515D" w:rsidRPr="00E533B4" w:rsidRDefault="003D515D" w:rsidP="00982A56">
            <w:r w:rsidRPr="00E533B4">
              <w:t>40,000</w:t>
            </w:r>
          </w:p>
        </w:tc>
        <w:tc>
          <w:tcPr>
            <w:tcW w:w="1701" w:type="dxa"/>
          </w:tcPr>
          <w:p w14:paraId="76FDFD1C" w14:textId="77777777" w:rsidR="003D515D" w:rsidRPr="00E533B4" w:rsidRDefault="003D515D" w:rsidP="00982A56">
            <w:r>
              <w:t>VA</w:t>
            </w:r>
          </w:p>
        </w:tc>
      </w:tr>
      <w:tr w:rsidR="003D515D" w14:paraId="629EFC06" w14:textId="77777777" w:rsidTr="009023AE">
        <w:tc>
          <w:tcPr>
            <w:tcW w:w="6374" w:type="dxa"/>
          </w:tcPr>
          <w:p w14:paraId="2FD8DC32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Street Lights &amp; Christmas Lights </w:t>
            </w:r>
          </w:p>
        </w:tc>
        <w:tc>
          <w:tcPr>
            <w:tcW w:w="1276" w:type="dxa"/>
          </w:tcPr>
          <w:p w14:paraId="2D8433E5" w14:textId="77777777" w:rsidR="003D515D" w:rsidRPr="005B7E42" w:rsidRDefault="003D515D" w:rsidP="00982A56">
            <w:r w:rsidRPr="005B7E42">
              <w:t xml:space="preserve">5,154 </w:t>
            </w:r>
          </w:p>
        </w:tc>
        <w:tc>
          <w:tcPr>
            <w:tcW w:w="1276" w:type="dxa"/>
          </w:tcPr>
          <w:p w14:paraId="43C7A7D7" w14:textId="77777777" w:rsidR="003D515D" w:rsidRPr="00E533B4" w:rsidRDefault="003D515D" w:rsidP="00982A56">
            <w:r w:rsidRPr="00E533B4">
              <w:t>10,000</w:t>
            </w:r>
          </w:p>
        </w:tc>
        <w:tc>
          <w:tcPr>
            <w:tcW w:w="1701" w:type="dxa"/>
          </w:tcPr>
          <w:p w14:paraId="5D7EC02A" w14:textId="77777777" w:rsidR="003D515D" w:rsidRPr="00E533B4" w:rsidRDefault="003D515D" w:rsidP="00982A56">
            <w:r>
              <w:t>VA</w:t>
            </w:r>
          </w:p>
        </w:tc>
      </w:tr>
      <w:tr w:rsidR="003D515D" w14:paraId="74EE6284" w14:textId="77777777" w:rsidTr="009023AE">
        <w:tc>
          <w:tcPr>
            <w:tcW w:w="6374" w:type="dxa"/>
          </w:tcPr>
          <w:p w14:paraId="08375A2F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Museum Improvements </w:t>
            </w:r>
          </w:p>
        </w:tc>
        <w:tc>
          <w:tcPr>
            <w:tcW w:w="1276" w:type="dxa"/>
          </w:tcPr>
          <w:p w14:paraId="4E8B750C" w14:textId="77777777" w:rsidR="003D515D" w:rsidRPr="005B7E42" w:rsidRDefault="003D515D" w:rsidP="00982A56">
            <w:r w:rsidRPr="005B7E42">
              <w:t xml:space="preserve">4,056 </w:t>
            </w:r>
          </w:p>
        </w:tc>
        <w:tc>
          <w:tcPr>
            <w:tcW w:w="1276" w:type="dxa"/>
          </w:tcPr>
          <w:p w14:paraId="57161B22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061BD606" w14:textId="77777777" w:rsidR="003D515D" w:rsidRPr="00E533B4" w:rsidRDefault="003D515D" w:rsidP="00982A56">
            <w:r>
              <w:t>M</w:t>
            </w:r>
          </w:p>
        </w:tc>
      </w:tr>
      <w:tr w:rsidR="003D515D" w14:paraId="56111B10" w14:textId="77777777" w:rsidTr="009023AE">
        <w:tc>
          <w:tcPr>
            <w:tcW w:w="6374" w:type="dxa"/>
          </w:tcPr>
          <w:p w14:paraId="784666F3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Playing Fields </w:t>
            </w:r>
          </w:p>
        </w:tc>
        <w:tc>
          <w:tcPr>
            <w:tcW w:w="1276" w:type="dxa"/>
          </w:tcPr>
          <w:p w14:paraId="3FE86200" w14:textId="77777777" w:rsidR="003D515D" w:rsidRPr="005B7E42" w:rsidRDefault="003D515D" w:rsidP="00982A56">
            <w:r w:rsidRPr="005B7E42">
              <w:t xml:space="preserve">26,050 </w:t>
            </w:r>
          </w:p>
        </w:tc>
        <w:tc>
          <w:tcPr>
            <w:tcW w:w="1276" w:type="dxa"/>
          </w:tcPr>
          <w:p w14:paraId="51047F3A" w14:textId="77777777" w:rsidR="003D515D" w:rsidRPr="00E533B4" w:rsidRDefault="003D515D" w:rsidP="00982A56">
            <w:r w:rsidRPr="00E533B4">
              <w:t>40,000</w:t>
            </w:r>
          </w:p>
        </w:tc>
        <w:tc>
          <w:tcPr>
            <w:tcW w:w="1701" w:type="dxa"/>
          </w:tcPr>
          <w:p w14:paraId="3491BD1F" w14:textId="77777777" w:rsidR="003D515D" w:rsidRPr="00E533B4" w:rsidRDefault="003D515D" w:rsidP="00982A56">
            <w:r>
              <w:t>ROS</w:t>
            </w:r>
          </w:p>
        </w:tc>
      </w:tr>
      <w:tr w:rsidR="003D515D" w14:paraId="4ADBB36E" w14:textId="77777777" w:rsidTr="009023AE">
        <w:tc>
          <w:tcPr>
            <w:tcW w:w="6374" w:type="dxa"/>
          </w:tcPr>
          <w:p w14:paraId="6948159E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Council Van &amp; Trailer </w:t>
            </w:r>
          </w:p>
        </w:tc>
        <w:tc>
          <w:tcPr>
            <w:tcW w:w="1276" w:type="dxa"/>
          </w:tcPr>
          <w:p w14:paraId="0D724251" w14:textId="77777777" w:rsidR="003D515D" w:rsidRPr="005B7E42" w:rsidRDefault="003D515D" w:rsidP="00982A56">
            <w:r w:rsidRPr="005B7E42">
              <w:t xml:space="preserve">7,385 </w:t>
            </w:r>
          </w:p>
        </w:tc>
        <w:tc>
          <w:tcPr>
            <w:tcW w:w="1276" w:type="dxa"/>
          </w:tcPr>
          <w:p w14:paraId="7366D0D3" w14:textId="77777777" w:rsidR="003D515D" w:rsidRPr="00E533B4" w:rsidRDefault="003D515D" w:rsidP="00982A56">
            <w:r w:rsidRPr="00E533B4">
              <w:t>10,000</w:t>
            </w:r>
          </w:p>
        </w:tc>
        <w:tc>
          <w:tcPr>
            <w:tcW w:w="1701" w:type="dxa"/>
          </w:tcPr>
          <w:p w14:paraId="4A661FB8" w14:textId="77777777" w:rsidR="003D515D" w:rsidRPr="00E533B4" w:rsidRDefault="003D515D" w:rsidP="00982A56">
            <w:r>
              <w:t>VA</w:t>
            </w:r>
          </w:p>
        </w:tc>
      </w:tr>
      <w:tr w:rsidR="003D515D" w14:paraId="3DFDE80F" w14:textId="77777777" w:rsidTr="009023AE">
        <w:tc>
          <w:tcPr>
            <w:tcW w:w="6374" w:type="dxa"/>
          </w:tcPr>
          <w:p w14:paraId="697F57C7" w14:textId="77777777" w:rsidR="003D515D" w:rsidRDefault="003D515D" w:rsidP="00982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Retirement Payments </w:t>
            </w:r>
          </w:p>
          <w:p w14:paraId="55575ECF" w14:textId="77777777" w:rsidR="003D515D" w:rsidRPr="00BB0277" w:rsidRDefault="003D515D" w:rsidP="00982A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DD0C29" w14:textId="77777777" w:rsidR="003D515D" w:rsidRPr="005B7E42" w:rsidRDefault="003D515D" w:rsidP="00982A56">
            <w:r w:rsidRPr="005B7E42">
              <w:t xml:space="preserve">4,000 </w:t>
            </w:r>
          </w:p>
        </w:tc>
        <w:tc>
          <w:tcPr>
            <w:tcW w:w="1276" w:type="dxa"/>
          </w:tcPr>
          <w:p w14:paraId="22283605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7BAD2F56" w14:textId="77777777" w:rsidR="003D515D" w:rsidRPr="00E533B4" w:rsidRDefault="003D515D" w:rsidP="00982A56">
            <w:r>
              <w:t>FRC</w:t>
            </w:r>
          </w:p>
        </w:tc>
      </w:tr>
      <w:tr w:rsidR="003D515D" w14:paraId="6FDF7DE0" w14:textId="77777777" w:rsidTr="009023AE">
        <w:tc>
          <w:tcPr>
            <w:tcW w:w="6374" w:type="dxa"/>
          </w:tcPr>
          <w:p w14:paraId="50BC5DFE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Youth Services </w:t>
            </w:r>
          </w:p>
        </w:tc>
        <w:tc>
          <w:tcPr>
            <w:tcW w:w="1276" w:type="dxa"/>
          </w:tcPr>
          <w:p w14:paraId="656EAB3E" w14:textId="77777777" w:rsidR="003D515D" w:rsidRPr="005B7E42" w:rsidRDefault="003D515D" w:rsidP="00982A56">
            <w:r w:rsidRPr="005B7E42">
              <w:t xml:space="preserve">10,485 </w:t>
            </w:r>
          </w:p>
        </w:tc>
        <w:tc>
          <w:tcPr>
            <w:tcW w:w="1276" w:type="dxa"/>
          </w:tcPr>
          <w:p w14:paraId="61AC5EC9" w14:textId="77777777" w:rsidR="003D515D" w:rsidRPr="00E533B4" w:rsidRDefault="003D515D" w:rsidP="00982A56">
            <w:r w:rsidRPr="00E533B4">
              <w:t>10,000</w:t>
            </w:r>
          </w:p>
        </w:tc>
        <w:tc>
          <w:tcPr>
            <w:tcW w:w="1701" w:type="dxa"/>
          </w:tcPr>
          <w:p w14:paraId="2CBD2920" w14:textId="77777777" w:rsidR="003D515D" w:rsidRPr="00E533B4" w:rsidRDefault="003D515D" w:rsidP="00982A56">
            <w:r>
              <w:t>CYP</w:t>
            </w:r>
          </w:p>
        </w:tc>
      </w:tr>
      <w:tr w:rsidR="003D515D" w14:paraId="5EA68B0E" w14:textId="77777777" w:rsidTr="009023AE">
        <w:tc>
          <w:tcPr>
            <w:tcW w:w="6374" w:type="dxa"/>
          </w:tcPr>
          <w:p w14:paraId="6BECDEA0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>Community Infrastructure Levy -</w:t>
            </w:r>
          </w:p>
        </w:tc>
        <w:tc>
          <w:tcPr>
            <w:tcW w:w="1276" w:type="dxa"/>
          </w:tcPr>
          <w:p w14:paraId="7925A1D3" w14:textId="77777777" w:rsidR="003D515D" w:rsidRPr="005B7E42" w:rsidRDefault="003D515D" w:rsidP="00982A56"/>
        </w:tc>
        <w:tc>
          <w:tcPr>
            <w:tcW w:w="1276" w:type="dxa"/>
          </w:tcPr>
          <w:p w14:paraId="33BE05AD" w14:textId="77777777" w:rsidR="003D515D" w:rsidRPr="00E533B4" w:rsidRDefault="003D515D" w:rsidP="00982A56">
            <w:r w:rsidRPr="00E533B4">
              <w:t>16,005 -</w:t>
            </w:r>
          </w:p>
        </w:tc>
        <w:tc>
          <w:tcPr>
            <w:tcW w:w="1701" w:type="dxa"/>
          </w:tcPr>
          <w:p w14:paraId="1BEC9897" w14:textId="77777777" w:rsidR="003D515D" w:rsidRPr="00E533B4" w:rsidRDefault="003D515D" w:rsidP="00982A56">
            <w:r>
              <w:t>PAC</w:t>
            </w:r>
          </w:p>
        </w:tc>
      </w:tr>
      <w:tr w:rsidR="003D515D" w14:paraId="7495DA49" w14:textId="77777777" w:rsidTr="009023AE">
        <w:tc>
          <w:tcPr>
            <w:tcW w:w="6374" w:type="dxa"/>
          </w:tcPr>
          <w:p w14:paraId="36318CC0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Bus Shelter &amp; Public Toilets </w:t>
            </w:r>
          </w:p>
        </w:tc>
        <w:tc>
          <w:tcPr>
            <w:tcW w:w="1276" w:type="dxa"/>
          </w:tcPr>
          <w:p w14:paraId="25F17479" w14:textId="77777777" w:rsidR="003D515D" w:rsidRPr="005B7E42" w:rsidRDefault="003D515D" w:rsidP="00982A56">
            <w:r w:rsidRPr="005B7E42">
              <w:t xml:space="preserve">58 </w:t>
            </w:r>
          </w:p>
        </w:tc>
        <w:tc>
          <w:tcPr>
            <w:tcW w:w="1276" w:type="dxa"/>
          </w:tcPr>
          <w:p w14:paraId="3B0E0DD0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2534C5D2" w14:textId="77777777" w:rsidR="003D515D" w:rsidRPr="00E533B4" w:rsidRDefault="003D515D" w:rsidP="00982A56">
            <w:r>
              <w:t>VA</w:t>
            </w:r>
          </w:p>
        </w:tc>
      </w:tr>
      <w:tr w:rsidR="003D515D" w14:paraId="41369FAC" w14:textId="77777777" w:rsidTr="009023AE">
        <w:tc>
          <w:tcPr>
            <w:tcW w:w="6374" w:type="dxa"/>
          </w:tcPr>
          <w:p w14:paraId="33E409EC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Traffic Control &amp; Speed Indicators </w:t>
            </w:r>
          </w:p>
        </w:tc>
        <w:tc>
          <w:tcPr>
            <w:tcW w:w="1276" w:type="dxa"/>
          </w:tcPr>
          <w:p w14:paraId="4E5D6FAF" w14:textId="77777777" w:rsidR="003D515D" w:rsidRPr="005B7E42" w:rsidRDefault="003D515D" w:rsidP="00982A56">
            <w:r w:rsidRPr="005B7E42">
              <w:t xml:space="preserve">500 </w:t>
            </w:r>
          </w:p>
        </w:tc>
        <w:tc>
          <w:tcPr>
            <w:tcW w:w="1276" w:type="dxa"/>
          </w:tcPr>
          <w:p w14:paraId="71927B51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1B91BE1A" w14:textId="77777777" w:rsidR="003D515D" w:rsidRPr="00E533B4" w:rsidRDefault="003D515D" w:rsidP="00982A56">
            <w:r>
              <w:t>VA</w:t>
            </w:r>
          </w:p>
        </w:tc>
      </w:tr>
      <w:tr w:rsidR="003D515D" w14:paraId="1E0902A1" w14:textId="77777777" w:rsidTr="009023AE">
        <w:tc>
          <w:tcPr>
            <w:tcW w:w="6374" w:type="dxa"/>
          </w:tcPr>
          <w:p w14:paraId="6798541C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Planning &amp; Legal Costs </w:t>
            </w:r>
          </w:p>
        </w:tc>
        <w:tc>
          <w:tcPr>
            <w:tcW w:w="1276" w:type="dxa"/>
          </w:tcPr>
          <w:p w14:paraId="59DFB313" w14:textId="77777777" w:rsidR="003D515D" w:rsidRPr="005B7E42" w:rsidRDefault="003D515D" w:rsidP="00982A56">
            <w:r w:rsidRPr="005B7E42">
              <w:t xml:space="preserve">6,800 </w:t>
            </w:r>
          </w:p>
        </w:tc>
        <w:tc>
          <w:tcPr>
            <w:tcW w:w="1276" w:type="dxa"/>
          </w:tcPr>
          <w:p w14:paraId="75E5D83C" w14:textId="77777777" w:rsidR="003D515D" w:rsidRPr="00E533B4" w:rsidRDefault="003D515D" w:rsidP="00982A56">
            <w:r w:rsidRPr="00E533B4">
              <w:t>15,000</w:t>
            </w:r>
          </w:p>
        </w:tc>
        <w:tc>
          <w:tcPr>
            <w:tcW w:w="1701" w:type="dxa"/>
          </w:tcPr>
          <w:p w14:paraId="0DA56B10" w14:textId="77777777" w:rsidR="003D515D" w:rsidRPr="00E533B4" w:rsidRDefault="003D515D" w:rsidP="00982A56">
            <w:r>
              <w:t>FRC</w:t>
            </w:r>
          </w:p>
        </w:tc>
      </w:tr>
      <w:tr w:rsidR="003D515D" w14:paraId="556C3A9A" w14:textId="77777777" w:rsidTr="009023AE">
        <w:tc>
          <w:tcPr>
            <w:tcW w:w="6374" w:type="dxa"/>
          </w:tcPr>
          <w:p w14:paraId="5AB6AEB5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Tree Management </w:t>
            </w:r>
          </w:p>
        </w:tc>
        <w:tc>
          <w:tcPr>
            <w:tcW w:w="1276" w:type="dxa"/>
          </w:tcPr>
          <w:p w14:paraId="2D5935E3" w14:textId="77777777" w:rsidR="003D515D" w:rsidRPr="005B7E42" w:rsidRDefault="003D515D" w:rsidP="00982A56">
            <w:r w:rsidRPr="005B7E42">
              <w:t xml:space="preserve">5,500 </w:t>
            </w:r>
          </w:p>
        </w:tc>
        <w:tc>
          <w:tcPr>
            <w:tcW w:w="1276" w:type="dxa"/>
          </w:tcPr>
          <w:p w14:paraId="52752107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7280E208" w14:textId="77777777" w:rsidR="003D515D" w:rsidRPr="00E533B4" w:rsidRDefault="003D515D" w:rsidP="00982A56">
            <w:r>
              <w:t>ROS</w:t>
            </w:r>
          </w:p>
        </w:tc>
      </w:tr>
      <w:tr w:rsidR="003D515D" w14:paraId="259D5A0A" w14:textId="77777777" w:rsidTr="009023AE">
        <w:tc>
          <w:tcPr>
            <w:tcW w:w="6374" w:type="dxa"/>
          </w:tcPr>
          <w:p w14:paraId="3410FCCA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Safe Routes, Footpaths &amp; Bridleways </w:t>
            </w:r>
          </w:p>
        </w:tc>
        <w:tc>
          <w:tcPr>
            <w:tcW w:w="1276" w:type="dxa"/>
          </w:tcPr>
          <w:p w14:paraId="0ABE98DE" w14:textId="77777777" w:rsidR="003D515D" w:rsidRPr="005B7E42" w:rsidRDefault="003D515D" w:rsidP="00982A56">
            <w:r w:rsidRPr="005B7E42">
              <w:t xml:space="preserve">1,500 </w:t>
            </w:r>
          </w:p>
        </w:tc>
        <w:tc>
          <w:tcPr>
            <w:tcW w:w="1276" w:type="dxa"/>
          </w:tcPr>
          <w:p w14:paraId="4CFB3B10" w14:textId="77777777" w:rsidR="003D515D" w:rsidRPr="00E533B4" w:rsidRDefault="003D515D" w:rsidP="00982A56">
            <w:r w:rsidRPr="00E533B4">
              <w:t>15,000</w:t>
            </w:r>
          </w:p>
        </w:tc>
        <w:tc>
          <w:tcPr>
            <w:tcW w:w="1701" w:type="dxa"/>
          </w:tcPr>
          <w:p w14:paraId="5D15BA6A" w14:textId="77777777" w:rsidR="003D515D" w:rsidRPr="00E533B4" w:rsidRDefault="003D515D" w:rsidP="00982A56">
            <w:r>
              <w:t>ROS</w:t>
            </w:r>
          </w:p>
        </w:tc>
      </w:tr>
      <w:tr w:rsidR="003D515D" w14:paraId="2D559ECE" w14:textId="77777777" w:rsidTr="009023AE">
        <w:tc>
          <w:tcPr>
            <w:tcW w:w="6374" w:type="dxa"/>
          </w:tcPr>
          <w:p w14:paraId="2093E9D5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Henfield Trails </w:t>
            </w:r>
          </w:p>
        </w:tc>
        <w:tc>
          <w:tcPr>
            <w:tcW w:w="1276" w:type="dxa"/>
          </w:tcPr>
          <w:p w14:paraId="657E4CB2" w14:textId="77777777" w:rsidR="003D515D" w:rsidRPr="005B7E42" w:rsidRDefault="003D515D" w:rsidP="00982A56">
            <w:r w:rsidRPr="005B7E42">
              <w:t xml:space="preserve">5,382 </w:t>
            </w:r>
          </w:p>
        </w:tc>
        <w:tc>
          <w:tcPr>
            <w:tcW w:w="1276" w:type="dxa"/>
          </w:tcPr>
          <w:p w14:paraId="39512AF9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79EA51EB" w14:textId="77777777" w:rsidR="003D515D" w:rsidRPr="00E533B4" w:rsidRDefault="003D515D" w:rsidP="00982A56">
            <w:r>
              <w:t>ROS</w:t>
            </w:r>
          </w:p>
        </w:tc>
      </w:tr>
      <w:tr w:rsidR="003D515D" w14:paraId="6E063E7A" w14:textId="77777777" w:rsidTr="009023AE">
        <w:tc>
          <w:tcPr>
            <w:tcW w:w="6374" w:type="dxa"/>
          </w:tcPr>
          <w:p w14:paraId="48BA172F" w14:textId="77777777" w:rsidR="003D515D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Office Refurbishments </w:t>
            </w:r>
          </w:p>
          <w:p w14:paraId="26183174" w14:textId="77777777" w:rsidR="003D515D" w:rsidRDefault="003D515D" w:rsidP="00982A56">
            <w:pPr>
              <w:rPr>
                <w:b/>
                <w:sz w:val="28"/>
                <w:szCs w:val="28"/>
              </w:rPr>
            </w:pPr>
            <w:r w:rsidRPr="00BB0277">
              <w:rPr>
                <w:b/>
                <w:sz w:val="28"/>
                <w:szCs w:val="28"/>
              </w:rPr>
              <w:t>Outline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92DFEA5" w14:textId="77777777" w:rsidR="003D515D" w:rsidRPr="00E617AC" w:rsidRDefault="003D515D" w:rsidP="00982A56">
            <w:pPr>
              <w:rPr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Ensure the Parish office is maintained to current office and HSE standards.</w:t>
            </w:r>
          </w:p>
          <w:p w14:paraId="448EA8B4" w14:textId="77777777" w:rsidR="003D515D" w:rsidRDefault="003D515D" w:rsidP="00982A56">
            <w:pPr>
              <w:rPr>
                <w:b/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To meet sustainable office requirements</w:t>
            </w:r>
          </w:p>
          <w:p w14:paraId="2FEAD40A" w14:textId="77777777" w:rsidR="003D515D" w:rsidRDefault="003D515D" w:rsidP="00982A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</w:t>
            </w:r>
            <w:r w:rsidRPr="00BB0277">
              <w:rPr>
                <w:b/>
                <w:sz w:val="28"/>
                <w:szCs w:val="28"/>
              </w:rPr>
              <w:t>efits</w:t>
            </w:r>
          </w:p>
          <w:p w14:paraId="5ED54485" w14:textId="77777777" w:rsidR="003D515D" w:rsidRPr="00E617AC" w:rsidRDefault="003D515D" w:rsidP="00982A56">
            <w:pPr>
              <w:rPr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To provide a modern and pleasant working environment for HPC staff.</w:t>
            </w:r>
          </w:p>
          <w:p w14:paraId="36B287B2" w14:textId="77777777" w:rsidR="003D515D" w:rsidRDefault="003D515D" w:rsidP="00982A56">
            <w:pPr>
              <w:rPr>
                <w:b/>
                <w:sz w:val="28"/>
                <w:szCs w:val="28"/>
              </w:rPr>
            </w:pPr>
            <w:r w:rsidRPr="00BB0277">
              <w:rPr>
                <w:b/>
                <w:sz w:val="28"/>
                <w:szCs w:val="28"/>
              </w:rPr>
              <w:t>Programme</w:t>
            </w:r>
          </w:p>
          <w:p w14:paraId="7A0C8849" w14:textId="77777777" w:rsidR="003D515D" w:rsidRPr="00E617AC" w:rsidRDefault="003D515D" w:rsidP="00982A56">
            <w:pPr>
              <w:rPr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Rolling programme to update facilities</w:t>
            </w:r>
          </w:p>
          <w:p w14:paraId="4DD54371" w14:textId="77777777" w:rsidR="003D515D" w:rsidRPr="00E617AC" w:rsidRDefault="003D515D" w:rsidP="00982A56">
            <w:pPr>
              <w:rPr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February 2022 – new double glazed window installed to current standards</w:t>
            </w:r>
          </w:p>
          <w:p w14:paraId="098927B0" w14:textId="77777777" w:rsidR="003D515D" w:rsidRDefault="003D515D" w:rsidP="00982A56">
            <w:pPr>
              <w:rPr>
                <w:sz w:val="28"/>
                <w:szCs w:val="28"/>
              </w:rPr>
            </w:pPr>
            <w:r w:rsidRPr="00E617AC">
              <w:rPr>
                <w:sz w:val="28"/>
                <w:szCs w:val="28"/>
              </w:rPr>
              <w:t>2023 – Office rewiring with additional sockets</w:t>
            </w:r>
          </w:p>
          <w:p w14:paraId="6DC4320C" w14:textId="77777777" w:rsidR="003D515D" w:rsidRPr="00E617AC" w:rsidRDefault="003D515D" w:rsidP="00982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Office redecoration (every 5 years)</w:t>
            </w:r>
          </w:p>
          <w:p w14:paraId="1AC0EF85" w14:textId="77777777" w:rsidR="003D515D" w:rsidRDefault="003D515D" w:rsidP="00982A56">
            <w:pPr>
              <w:rPr>
                <w:b/>
                <w:sz w:val="28"/>
                <w:szCs w:val="28"/>
              </w:rPr>
            </w:pPr>
          </w:p>
          <w:p w14:paraId="76B19036" w14:textId="77777777" w:rsidR="003D515D" w:rsidRPr="00BB0277" w:rsidRDefault="003D515D" w:rsidP="00982A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67216" w14:textId="77777777" w:rsidR="003D515D" w:rsidRPr="005B7E42" w:rsidRDefault="003D515D" w:rsidP="00982A56">
            <w:r w:rsidRPr="005B7E42">
              <w:t xml:space="preserve">2,000 </w:t>
            </w:r>
          </w:p>
        </w:tc>
        <w:tc>
          <w:tcPr>
            <w:tcW w:w="1276" w:type="dxa"/>
          </w:tcPr>
          <w:p w14:paraId="4D83833E" w14:textId="77777777" w:rsidR="003D515D" w:rsidRPr="00E533B4" w:rsidRDefault="003D515D" w:rsidP="00982A56">
            <w:r w:rsidRPr="00E533B4">
              <w:t>5,000</w:t>
            </w:r>
          </w:p>
        </w:tc>
        <w:tc>
          <w:tcPr>
            <w:tcW w:w="1701" w:type="dxa"/>
          </w:tcPr>
          <w:p w14:paraId="494EC5C7" w14:textId="77777777" w:rsidR="003D515D" w:rsidRPr="00E533B4" w:rsidRDefault="003D515D" w:rsidP="00982A56">
            <w:r>
              <w:t>FRC</w:t>
            </w:r>
          </w:p>
        </w:tc>
      </w:tr>
      <w:tr w:rsidR="003D515D" w14:paraId="160C0603" w14:textId="77777777" w:rsidTr="009023AE">
        <w:tc>
          <w:tcPr>
            <w:tcW w:w="6374" w:type="dxa"/>
          </w:tcPr>
          <w:p w14:paraId="0097D0B3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Community Buildings &amp; Infrastructure </w:t>
            </w:r>
          </w:p>
        </w:tc>
        <w:tc>
          <w:tcPr>
            <w:tcW w:w="1276" w:type="dxa"/>
          </w:tcPr>
          <w:p w14:paraId="5B2E189A" w14:textId="77777777" w:rsidR="003D515D" w:rsidRPr="005B7E42" w:rsidRDefault="003D515D" w:rsidP="00982A56">
            <w:r w:rsidRPr="005B7E42">
              <w:t>-</w:t>
            </w:r>
          </w:p>
        </w:tc>
        <w:tc>
          <w:tcPr>
            <w:tcW w:w="1276" w:type="dxa"/>
          </w:tcPr>
          <w:p w14:paraId="1272A0EB" w14:textId="77777777" w:rsidR="003D515D" w:rsidRPr="00E533B4" w:rsidRDefault="003D515D" w:rsidP="00982A56">
            <w:r w:rsidRPr="00E533B4">
              <w:t>26,200 -</w:t>
            </w:r>
          </w:p>
        </w:tc>
        <w:tc>
          <w:tcPr>
            <w:tcW w:w="1701" w:type="dxa"/>
          </w:tcPr>
          <w:p w14:paraId="52941590" w14:textId="77777777" w:rsidR="003D515D" w:rsidRPr="00E533B4" w:rsidRDefault="003D515D" w:rsidP="00982A56">
            <w:r>
              <w:t>FRC</w:t>
            </w:r>
          </w:p>
        </w:tc>
      </w:tr>
      <w:tr w:rsidR="003D515D" w14:paraId="546CBD99" w14:textId="77777777" w:rsidTr="009023AE">
        <w:tc>
          <w:tcPr>
            <w:tcW w:w="6374" w:type="dxa"/>
          </w:tcPr>
          <w:p w14:paraId="664F6C9E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Neighbourhood Plan Review </w:t>
            </w:r>
          </w:p>
        </w:tc>
        <w:tc>
          <w:tcPr>
            <w:tcW w:w="1276" w:type="dxa"/>
          </w:tcPr>
          <w:p w14:paraId="1006C6D6" w14:textId="77777777" w:rsidR="003D515D" w:rsidRPr="005B7E42" w:rsidRDefault="003D515D" w:rsidP="00982A56">
            <w:r w:rsidRPr="005B7E42">
              <w:t>500</w:t>
            </w:r>
          </w:p>
        </w:tc>
        <w:tc>
          <w:tcPr>
            <w:tcW w:w="1276" w:type="dxa"/>
          </w:tcPr>
          <w:p w14:paraId="6F06C69F" w14:textId="77777777" w:rsidR="003D515D" w:rsidRPr="00E533B4" w:rsidRDefault="003D515D" w:rsidP="00982A56">
            <w:r>
              <w:t>5</w:t>
            </w:r>
            <w:r w:rsidRPr="00E533B4">
              <w:t>00</w:t>
            </w:r>
          </w:p>
        </w:tc>
        <w:tc>
          <w:tcPr>
            <w:tcW w:w="1701" w:type="dxa"/>
          </w:tcPr>
          <w:p w14:paraId="71FEBB84" w14:textId="77777777" w:rsidR="003D515D" w:rsidRDefault="003D515D" w:rsidP="00982A56">
            <w:r>
              <w:t>PAC</w:t>
            </w:r>
          </w:p>
        </w:tc>
      </w:tr>
      <w:tr w:rsidR="003D515D" w14:paraId="5AAE365C" w14:textId="77777777" w:rsidTr="009023AE">
        <w:tc>
          <w:tcPr>
            <w:tcW w:w="6374" w:type="dxa"/>
          </w:tcPr>
          <w:p w14:paraId="6AB28027" w14:textId="77777777" w:rsidR="003D515D" w:rsidRPr="00BB0277" w:rsidRDefault="003D515D" w:rsidP="00982A56">
            <w:pPr>
              <w:rPr>
                <w:sz w:val="28"/>
                <w:szCs w:val="28"/>
              </w:rPr>
            </w:pPr>
            <w:r w:rsidRPr="00BB0277">
              <w:rPr>
                <w:sz w:val="28"/>
                <w:szCs w:val="28"/>
              </w:rPr>
              <w:t xml:space="preserve">Community Events </w:t>
            </w:r>
          </w:p>
        </w:tc>
        <w:tc>
          <w:tcPr>
            <w:tcW w:w="1276" w:type="dxa"/>
          </w:tcPr>
          <w:p w14:paraId="5CEB55BF" w14:textId="77777777" w:rsidR="003D515D" w:rsidRPr="005B7E42" w:rsidRDefault="003D515D" w:rsidP="00982A56">
            <w:r w:rsidRPr="005B7E42">
              <w:t xml:space="preserve">3,527 </w:t>
            </w:r>
          </w:p>
        </w:tc>
        <w:tc>
          <w:tcPr>
            <w:tcW w:w="1276" w:type="dxa"/>
          </w:tcPr>
          <w:p w14:paraId="4B456AB6" w14:textId="77777777" w:rsidR="003D515D" w:rsidRPr="00E533B4" w:rsidRDefault="003D515D" w:rsidP="00982A56">
            <w:r w:rsidRPr="00E533B4">
              <w:t>2,000</w:t>
            </w:r>
          </w:p>
        </w:tc>
        <w:tc>
          <w:tcPr>
            <w:tcW w:w="1701" w:type="dxa"/>
          </w:tcPr>
          <w:p w14:paraId="411B984A" w14:textId="77777777" w:rsidR="003D515D" w:rsidRPr="00E533B4" w:rsidRDefault="003D515D" w:rsidP="00982A56">
            <w:r>
              <w:t>FRC</w:t>
            </w:r>
          </w:p>
        </w:tc>
      </w:tr>
      <w:tr w:rsidR="003D515D" w14:paraId="55F12C40" w14:textId="77777777" w:rsidTr="009023AE">
        <w:tc>
          <w:tcPr>
            <w:tcW w:w="6374" w:type="dxa"/>
          </w:tcPr>
          <w:p w14:paraId="68683B57" w14:textId="77777777" w:rsidR="003D515D" w:rsidRPr="007B2908" w:rsidRDefault="003D515D" w:rsidP="00982A56"/>
        </w:tc>
        <w:tc>
          <w:tcPr>
            <w:tcW w:w="1276" w:type="dxa"/>
          </w:tcPr>
          <w:p w14:paraId="01B9633C" w14:textId="77777777" w:rsidR="003D515D" w:rsidRPr="005B7E42" w:rsidRDefault="003D515D" w:rsidP="00982A56"/>
        </w:tc>
        <w:tc>
          <w:tcPr>
            <w:tcW w:w="1276" w:type="dxa"/>
          </w:tcPr>
          <w:p w14:paraId="4020941E" w14:textId="77777777" w:rsidR="003D515D" w:rsidRPr="00E533B4" w:rsidRDefault="003D515D" w:rsidP="00982A56">
            <w:r w:rsidRPr="00E533B4">
              <w:t>Total Allocated Reserves £144,372</w:t>
            </w:r>
          </w:p>
        </w:tc>
        <w:tc>
          <w:tcPr>
            <w:tcW w:w="1701" w:type="dxa"/>
          </w:tcPr>
          <w:p w14:paraId="3CDF19E5" w14:textId="77777777" w:rsidR="003D515D" w:rsidRPr="00E533B4" w:rsidRDefault="003D515D" w:rsidP="00982A56"/>
        </w:tc>
      </w:tr>
      <w:tr w:rsidR="003D515D" w14:paraId="7CB51D1B" w14:textId="77777777" w:rsidTr="009023AE">
        <w:tc>
          <w:tcPr>
            <w:tcW w:w="6374" w:type="dxa"/>
          </w:tcPr>
          <w:p w14:paraId="203B66B9" w14:textId="77777777" w:rsidR="003D515D" w:rsidRPr="007B2908" w:rsidRDefault="003D515D" w:rsidP="00982A56"/>
        </w:tc>
        <w:tc>
          <w:tcPr>
            <w:tcW w:w="1276" w:type="dxa"/>
          </w:tcPr>
          <w:p w14:paraId="21E08806" w14:textId="77777777" w:rsidR="003D515D" w:rsidRPr="005B7E42" w:rsidRDefault="003D515D" w:rsidP="00982A56"/>
        </w:tc>
        <w:tc>
          <w:tcPr>
            <w:tcW w:w="1276" w:type="dxa"/>
          </w:tcPr>
          <w:p w14:paraId="3DCF063A" w14:textId="77777777" w:rsidR="003D515D" w:rsidRPr="00E533B4" w:rsidRDefault="003D515D" w:rsidP="00982A56">
            <w:r w:rsidRPr="00E533B4">
              <w:t>Total General Reserves £113,348</w:t>
            </w:r>
          </w:p>
        </w:tc>
        <w:tc>
          <w:tcPr>
            <w:tcW w:w="1701" w:type="dxa"/>
          </w:tcPr>
          <w:p w14:paraId="4A2EB3D0" w14:textId="77777777" w:rsidR="003D515D" w:rsidRPr="00E533B4" w:rsidRDefault="003D515D" w:rsidP="00982A56"/>
        </w:tc>
      </w:tr>
    </w:tbl>
    <w:p w14:paraId="4B2AA040" w14:textId="77777777" w:rsidR="003D515D" w:rsidRDefault="003D515D"/>
    <w:sectPr w:rsidR="003D515D" w:rsidSect="00202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281E" w14:textId="77777777" w:rsidR="00BA3EB1" w:rsidRDefault="00BA3EB1" w:rsidP="009023AE">
      <w:pPr>
        <w:spacing w:after="0" w:line="240" w:lineRule="auto"/>
      </w:pPr>
      <w:r>
        <w:separator/>
      </w:r>
    </w:p>
  </w:endnote>
  <w:endnote w:type="continuationSeparator" w:id="0">
    <w:p w14:paraId="1B314625" w14:textId="77777777" w:rsidR="00BA3EB1" w:rsidRDefault="00BA3EB1" w:rsidP="009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AFD" w14:textId="77777777" w:rsidR="009023AE" w:rsidRDefault="00902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A4E" w14:textId="77777777" w:rsidR="009023AE" w:rsidRDefault="00902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9E44" w14:textId="77777777" w:rsidR="009023AE" w:rsidRDefault="0090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9270" w14:textId="77777777" w:rsidR="00BA3EB1" w:rsidRDefault="00BA3EB1" w:rsidP="009023AE">
      <w:pPr>
        <w:spacing w:after="0" w:line="240" w:lineRule="auto"/>
      </w:pPr>
      <w:r>
        <w:separator/>
      </w:r>
    </w:p>
  </w:footnote>
  <w:footnote w:type="continuationSeparator" w:id="0">
    <w:p w14:paraId="64E2E4F6" w14:textId="77777777" w:rsidR="00BA3EB1" w:rsidRDefault="00BA3EB1" w:rsidP="0090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E475" w14:textId="77777777" w:rsidR="009023AE" w:rsidRDefault="00902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139949"/>
      <w:docPartObj>
        <w:docPartGallery w:val="Watermarks"/>
        <w:docPartUnique/>
      </w:docPartObj>
    </w:sdtPr>
    <w:sdtEndPr/>
    <w:sdtContent>
      <w:p w14:paraId="03E4274B" w14:textId="77777777" w:rsidR="009023AE" w:rsidRDefault="00993B77">
        <w:pPr>
          <w:pStyle w:val="Header"/>
        </w:pPr>
        <w:r>
          <w:rPr>
            <w:noProof/>
            <w:lang w:val="en-US"/>
          </w:rPr>
          <w:pict w14:anchorId="06E243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33A" w14:textId="77777777" w:rsidR="009023AE" w:rsidRDefault="00902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0B"/>
    <w:rsid w:val="00202D29"/>
    <w:rsid w:val="003D515D"/>
    <w:rsid w:val="00525077"/>
    <w:rsid w:val="005C6C0B"/>
    <w:rsid w:val="008406C2"/>
    <w:rsid w:val="009023AE"/>
    <w:rsid w:val="00993B77"/>
    <w:rsid w:val="00BA3EB1"/>
    <w:rsid w:val="00BB0277"/>
    <w:rsid w:val="00C512A4"/>
    <w:rsid w:val="00E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DF5EFB"/>
  <w15:chartTrackingRefBased/>
  <w15:docId w15:val="{B29393B1-9BC4-4AD7-9682-A110748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AE"/>
  </w:style>
  <w:style w:type="paragraph" w:styleId="Footer">
    <w:name w:val="footer"/>
    <w:basedOn w:val="Normal"/>
    <w:link w:val="FooterChar"/>
    <w:uiPriority w:val="99"/>
    <w:unhideWhenUsed/>
    <w:rsid w:val="0090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Henfield Parish Council</cp:lastModifiedBy>
  <cp:revision>2</cp:revision>
  <cp:lastPrinted>2022-06-28T07:58:00Z</cp:lastPrinted>
  <dcterms:created xsi:type="dcterms:W3CDTF">2022-07-15T10:21:00Z</dcterms:created>
  <dcterms:modified xsi:type="dcterms:W3CDTF">2022-07-15T10:21:00Z</dcterms:modified>
</cp:coreProperties>
</file>