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FAB9A" w14:textId="77777777" w:rsidR="00E15E6E" w:rsidRDefault="00E519D9">
      <w:pPr>
        <w:pStyle w:val="Body"/>
        <w:jc w:val="center"/>
        <w:rPr>
          <w:b/>
          <w:bCs/>
        </w:rPr>
      </w:pPr>
      <w:r>
        <w:rPr>
          <w:b/>
          <w:bCs/>
        </w:rPr>
        <w:t>Henfield Parish Council Business Plan 2022-25 : Draft Action Plan</w:t>
      </w:r>
    </w:p>
    <w:p w14:paraId="35E709DD" w14:textId="77777777" w:rsidR="00E15E6E" w:rsidRDefault="00E15E6E">
      <w:pPr>
        <w:pStyle w:val="Body"/>
        <w:jc w:val="center"/>
        <w:rPr>
          <w:b/>
          <w:bCs/>
        </w:rPr>
      </w:pPr>
    </w:p>
    <w:tbl>
      <w:tblPr>
        <w:tblW w:w="963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5"/>
      </w:tblGrid>
      <w:tr w:rsidR="00E15E6E" w14:paraId="46377781" w14:textId="77777777">
        <w:trPr>
          <w:trHeight w:val="965"/>
          <w:tblHeader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31BB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Strategic Plan Priority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AD9F4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Committee Owner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4BC4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Goals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8E25" w14:textId="63C04465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Goal Owner (if different to Committee Owner)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0985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Next Action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2F255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By When (Date)</w:t>
            </w:r>
          </w:p>
        </w:tc>
      </w:tr>
      <w:tr w:rsidR="00E15E6E" w14:paraId="503E8C9D" w14:textId="77777777">
        <w:tblPrEx>
          <w:shd w:val="clear" w:color="auto" w:fill="auto"/>
        </w:tblPrEx>
        <w:trPr>
          <w:trHeight w:val="965"/>
          <w:jc w:val="center"/>
        </w:trPr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62CF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1. Appropriate Development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7BF7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Plans Advisory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F6142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Design Standard Quality (HDPF &amp; HPDS)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31976" w14:textId="77777777" w:rsidR="00E15E6E" w:rsidRDefault="00E15E6E"/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A0B5" w14:textId="77777777" w:rsidR="00E15E6E" w:rsidRDefault="00E15E6E"/>
        </w:tc>
        <w:tc>
          <w:tcPr>
            <w:tcW w:w="16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5F541" w14:textId="77777777" w:rsidR="00E15E6E" w:rsidRDefault="00E15E6E"/>
        </w:tc>
      </w:tr>
      <w:tr w:rsidR="00E15E6E" w14:paraId="22870A59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54040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E893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355D4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370 New Homes by 2038 right location (NHP &amp; HLP)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851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F08A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B5F63" w14:textId="77777777" w:rsidR="00E15E6E" w:rsidRDefault="00E15E6E"/>
        </w:tc>
      </w:tr>
      <w:tr w:rsidR="00E15E6E" w14:paraId="2253FC8A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B75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A45FC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B874F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Minimise outside BUAB development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2D114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BD9AA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09BA" w14:textId="77777777" w:rsidR="00E15E6E" w:rsidRDefault="00E15E6E"/>
        </w:tc>
      </w:tr>
      <w:tr w:rsidR="00E15E6E" w14:paraId="474E8FF1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BF70E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17B0C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A6694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Retain village look and feel including Conservation Area and Tree protection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E393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0F8D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6CA4" w14:textId="77777777" w:rsidR="00E15E6E" w:rsidRDefault="00E15E6E"/>
        </w:tc>
      </w:tr>
      <w:tr w:rsidR="00E15E6E" w14:paraId="0FA0D839" w14:textId="77777777">
        <w:tblPrEx>
          <w:shd w:val="clear" w:color="auto" w:fill="auto"/>
        </w:tblPrEx>
        <w:trPr>
          <w:trHeight w:val="21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4EB84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EE0F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9DBF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Object or Support Appeals where appropriate and attend Hearings where stating our case in person would be helpful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8A29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84F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32F0C" w14:textId="77777777" w:rsidR="00E15E6E" w:rsidRDefault="00E15E6E"/>
        </w:tc>
      </w:tr>
      <w:tr w:rsidR="00E15E6E" w14:paraId="631FC1C1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B5A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CDBA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3658B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Measure and understand where and why PAC and HDC view applications differently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B511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107C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E2C" w14:textId="77777777" w:rsidR="00E15E6E" w:rsidRDefault="00E15E6E"/>
        </w:tc>
      </w:tr>
      <w:tr w:rsidR="00E15E6E" w14:paraId="420C4839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E5CC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B76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C9A4D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Maintain positive working relationships with HDC and WSCC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322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89BCA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D993C" w14:textId="77777777" w:rsidR="00E15E6E" w:rsidRDefault="00E15E6E"/>
        </w:tc>
      </w:tr>
      <w:tr w:rsidR="00E15E6E" w14:paraId="0DD9F285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79BD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2. Vibrant High Street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A28FE" w14:textId="77777777" w:rsidR="00E15E6E" w:rsidRDefault="00E519D9">
            <w:pPr>
              <w:pStyle w:val="TableStyle2"/>
            </w:pPr>
            <w:r w:rsidRPr="00754C48">
              <w:rPr>
                <w:rFonts w:eastAsia="Arial Unicode MS" w:cs="Arial Unicode MS"/>
                <w:highlight w:val="yellow"/>
              </w:rPr>
              <w:t>Village Amenities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37051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Areas within BUAB maintained and improved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89750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1A144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994C" w14:textId="77777777" w:rsidR="00E15E6E" w:rsidRDefault="00E15E6E"/>
        </w:tc>
      </w:tr>
      <w:tr w:rsidR="00E15E6E" w14:paraId="5E18C02A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A018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FB95F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46B5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Attractive Village Centre &amp; Village Square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5562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8351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297DD" w14:textId="77777777" w:rsidR="00E15E6E" w:rsidRDefault="00E15E6E"/>
        </w:tc>
      </w:tr>
      <w:tr w:rsidR="00E15E6E" w14:paraId="3CA2797C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1050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A4AA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17ED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Restore a working Village Clock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B37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CA4D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BF4C" w14:textId="77777777" w:rsidR="00E15E6E" w:rsidRDefault="00E15E6E"/>
        </w:tc>
      </w:tr>
      <w:tr w:rsidR="00E15E6E" w14:paraId="32E60C20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B70B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F570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4C69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Support events that increase High Street footfall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219B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0C20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EA2A" w14:textId="77777777" w:rsidR="00E15E6E" w:rsidRDefault="00E15E6E"/>
        </w:tc>
      </w:tr>
      <w:tr w:rsidR="00E15E6E" w14:paraId="0C56ED25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BEA50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CBDD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BE17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Develop a Community Transport Plan and seek WSCC endorsement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66C4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6CD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FF215" w14:textId="77777777" w:rsidR="00E15E6E" w:rsidRDefault="00E15E6E"/>
        </w:tc>
      </w:tr>
      <w:tr w:rsidR="00E15E6E" w14:paraId="0E5F2439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44BED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1B8BC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8E508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Encourage and support Community Speedwatch and actions arising from SID data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2A7E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5DB4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BCEF" w14:textId="77777777" w:rsidR="00E15E6E" w:rsidRDefault="00E15E6E"/>
        </w:tc>
      </w:tr>
      <w:tr w:rsidR="00E15E6E" w14:paraId="35BC0F6F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5ADF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3. Club Wellbeing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17BE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FC23E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Community Buildings &amp; facilities Meeting held at least annually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A5DA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9A8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2EA1B" w14:textId="77777777" w:rsidR="00E15E6E" w:rsidRDefault="00E15E6E"/>
        </w:tc>
      </w:tr>
      <w:tr w:rsidR="00E15E6E" w14:paraId="595A1631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F84F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AA028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CD83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Ensure larger scale projects on IDP moving forward/delivered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EF02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1901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197A" w14:textId="77777777" w:rsidR="00E15E6E" w:rsidRDefault="00E15E6E"/>
        </w:tc>
      </w:tr>
      <w:tr w:rsidR="00E15E6E" w14:paraId="2E8BFBF9" w14:textId="77777777">
        <w:tblPrEx>
          <w:shd w:val="clear" w:color="auto" w:fill="auto"/>
        </w:tblPrEx>
        <w:trPr>
          <w:trHeight w:val="19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2A78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4212D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97E42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Promote understanding of the roles of our clubs and avoid duplication without stifling competition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D8BAF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8D0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C77D" w14:textId="77777777" w:rsidR="00E15E6E" w:rsidRDefault="00E15E6E"/>
        </w:tc>
      </w:tr>
      <w:tr w:rsidR="00E15E6E" w14:paraId="2D5A005C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E592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CA8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F1C5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Develop funding plans for capital works through Precept and CIL contributions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3B9AE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1B0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3EA8E" w14:textId="77777777" w:rsidR="00E15E6E" w:rsidRDefault="00E15E6E"/>
        </w:tc>
      </w:tr>
      <w:tr w:rsidR="00E15E6E" w14:paraId="4E4F29CC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9AC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419F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75E8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Provide advice and guidance on governance, grants and fund raising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53CF2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FC68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5F92" w14:textId="77777777" w:rsidR="00E15E6E" w:rsidRDefault="00E15E6E"/>
        </w:tc>
      </w:tr>
      <w:tr w:rsidR="00E15E6E" w14:paraId="1F9FA88C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5512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4. Sense of Community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64D5" w14:textId="77777777" w:rsidR="00E15E6E" w:rsidRPr="00754C48" w:rsidRDefault="00E519D9">
            <w:pPr>
              <w:pStyle w:val="TableStyle2"/>
              <w:rPr>
                <w:highlight w:val="yellow"/>
              </w:rPr>
            </w:pPr>
            <w:r w:rsidRPr="00754C48">
              <w:rPr>
                <w:rFonts w:eastAsia="Arial Unicode MS" w:cs="Arial Unicode MS"/>
                <w:highlight w:val="yellow"/>
              </w:rPr>
              <w:t xml:space="preserve">Village Amenities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42A7" w14:textId="77777777" w:rsidR="00E15E6E" w:rsidRPr="00754C48" w:rsidRDefault="00E519D9">
            <w:pPr>
              <w:pStyle w:val="TableStyle2"/>
              <w:rPr>
                <w:highlight w:val="yellow"/>
              </w:rPr>
            </w:pPr>
            <w:r w:rsidRPr="00754C48">
              <w:rPr>
                <w:rFonts w:eastAsia="Arial Unicode MS" w:cs="Arial Unicode MS"/>
              </w:rPr>
              <w:t>Successful Remembrance Committee &amp; parade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E380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Remembrance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96F60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2B9D3" w14:textId="77777777" w:rsidR="00E15E6E" w:rsidRDefault="00E15E6E"/>
        </w:tc>
      </w:tr>
      <w:tr w:rsidR="00E15E6E" w14:paraId="4B88B5D1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1D4F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47E06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Recreation &amp; Open Spaces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61AE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Annual Community Walk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1E36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Recreation &amp; Open Spaces to provide walk design and destination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DAD4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DCF5B" w14:textId="77777777" w:rsidR="00E15E6E" w:rsidRDefault="00E15E6E"/>
        </w:tc>
      </w:tr>
      <w:tr w:rsidR="00E15E6E" w14:paraId="2D44F233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F202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823D2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 xml:space="preserve">Finance Risk &amp; Change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31B1C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Deliver 3 Community Events per year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3E99F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In conjunction with community organisations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5A8A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C61E9" w14:textId="77777777" w:rsidR="00E15E6E" w:rsidRDefault="00E15E6E"/>
        </w:tc>
      </w:tr>
      <w:tr w:rsidR="00E15E6E" w14:paraId="2590C444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5E1A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E18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339A9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 xml:space="preserve">Actively participate in and promote community events </w:t>
            </w:r>
            <w:proofErr w:type="spellStart"/>
            <w:r>
              <w:rPr>
                <w:rFonts w:eastAsia="Arial Unicode MS" w:cs="Arial Unicode MS"/>
              </w:rPr>
              <w:t>inc</w:t>
            </w:r>
            <w:proofErr w:type="spellEnd"/>
            <w:r>
              <w:rPr>
                <w:rFonts w:eastAsia="Arial Unicode MS" w:cs="Arial Unicode MS"/>
              </w:rPr>
              <w:t xml:space="preserve"> HDC and WSCC led initiatives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C9A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013E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CDD9" w14:textId="77777777" w:rsidR="00E15E6E" w:rsidRDefault="00E15E6E"/>
        </w:tc>
      </w:tr>
      <w:tr w:rsidR="00E15E6E" w14:paraId="15D04FA3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634A7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5. Explore our Countryside &amp; history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EBD3C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Recreation &amp; open Spaces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EAD72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Deliver 2 new trails per annum giving 6 in total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B1A0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B1E58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7D9EF" w14:textId="77777777" w:rsidR="00E15E6E" w:rsidRDefault="00E15E6E"/>
        </w:tc>
      </w:tr>
      <w:tr w:rsidR="00E15E6E" w14:paraId="18330084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BE15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0276F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5B7F3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Ensure trails are adequately signed and inspected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EAAF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1765C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67CEA" w14:textId="77777777" w:rsidR="00E15E6E" w:rsidRDefault="00E15E6E"/>
        </w:tc>
      </w:tr>
      <w:tr w:rsidR="00E15E6E" w14:paraId="213F863B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83D1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EE2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50025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Use Social Media to promote exploration of our countryside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36B46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427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E51A9" w14:textId="77777777" w:rsidR="00E15E6E" w:rsidRDefault="00E15E6E"/>
        </w:tc>
      </w:tr>
      <w:tr w:rsidR="00E15E6E" w14:paraId="2569DDBB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4400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6812E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Museum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678A3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Ensure Museum reaches a wider audience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BE28" w14:textId="672538F7" w:rsidR="00E15E6E" w:rsidRDefault="00E15E6E">
            <w:pPr>
              <w:pStyle w:val="TableStyle2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0688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16EF1" w14:textId="77777777" w:rsidR="00E15E6E" w:rsidRDefault="00E15E6E"/>
        </w:tc>
      </w:tr>
      <w:tr w:rsidR="00E15E6E" w14:paraId="7BA90FEC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C220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2513D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Joint Commons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842C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Ensure enjoyment of our Commons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854C" w14:textId="1717841A" w:rsidR="00E15E6E" w:rsidRDefault="00E15E6E">
            <w:pPr>
              <w:pStyle w:val="TableStyle2"/>
            </w:pP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06B14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E07D" w14:textId="77777777" w:rsidR="00E15E6E" w:rsidRDefault="00E15E6E"/>
        </w:tc>
      </w:tr>
      <w:tr w:rsidR="00E15E6E" w14:paraId="635D53DA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BBE2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lastRenderedPageBreak/>
              <w:t>6. Help When Needed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89D5A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Henfield Parish Council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94DC6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Support for organisations who help the frail and vulnerable, Medical Centre, Haven and HYC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99B17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Outside Body Representatives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AC6E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6C12B" w14:textId="77777777" w:rsidR="00E15E6E" w:rsidRDefault="00E15E6E"/>
        </w:tc>
      </w:tr>
      <w:tr w:rsidR="00E15E6E" w14:paraId="52FF673B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CC1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0EF98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4E25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Establish a Youth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6B690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672FA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5B14B" w14:textId="77777777" w:rsidR="00E15E6E" w:rsidRDefault="00E15E6E"/>
        </w:tc>
      </w:tr>
      <w:tr w:rsidR="00E15E6E" w14:paraId="5A588BFB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82C3C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5BF8E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888D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Deliver better engagement with young people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3428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Youth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6BF71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B34E3" w14:textId="77777777" w:rsidR="00E15E6E" w:rsidRDefault="00E15E6E"/>
        </w:tc>
      </w:tr>
      <w:tr w:rsidR="00E15E6E" w14:paraId="7DED330D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EF9C6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0DAD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A054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Consider Employment of Youth Officer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AD20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Youth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D9311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E97D" w14:textId="77777777" w:rsidR="00E15E6E" w:rsidRDefault="00E15E6E"/>
        </w:tc>
      </w:tr>
      <w:tr w:rsidR="00E15E6E" w14:paraId="2E4B61DA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C875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D3C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0B20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Plan activities to support 2023 as Henfield Year of Young People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AD4F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Youth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16BA4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B5867" w14:textId="77777777" w:rsidR="00E15E6E" w:rsidRDefault="00E15E6E"/>
        </w:tc>
      </w:tr>
      <w:tr w:rsidR="00E15E6E" w14:paraId="1DE59B3E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5BA6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C722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35A19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Develop Young Peoples plan, improvements and budget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41917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Youth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3876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8AF4" w14:textId="77777777" w:rsidR="00E15E6E" w:rsidRDefault="00E15E6E"/>
        </w:tc>
      </w:tr>
      <w:tr w:rsidR="00E15E6E" w14:paraId="57AEBA59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162E2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B24E8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3C9F2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Always consider those with challenges in all that we do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37CF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All Councillors &amp; Staff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4D37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8EAF" w14:textId="77777777" w:rsidR="00E15E6E" w:rsidRDefault="00E15E6E"/>
        </w:tc>
      </w:tr>
      <w:tr w:rsidR="00E15E6E" w14:paraId="6AFB1220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BBF3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7. Environmental Protection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4E63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2880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Deliver actions in HPC Carbon Reduction Plan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465C8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In conjunction with Biodiversity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74BC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2A4A" w14:textId="77777777" w:rsidR="00E15E6E" w:rsidRDefault="00E15E6E"/>
        </w:tc>
      </w:tr>
      <w:tr w:rsidR="00E15E6E" w14:paraId="5F75DAF0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4D2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06C3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Henfield Parish Council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758E2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Consider environmental impact in all that we do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9B1C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All Councillors and Staff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662D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A07E" w14:textId="77777777" w:rsidR="00E15E6E" w:rsidRDefault="00E15E6E"/>
        </w:tc>
      </w:tr>
      <w:tr w:rsidR="00E15E6E" w14:paraId="5D538FFA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08DF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2B20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55BD8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Ensure that our Work is Sustainable &amp; carbon neutral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328E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D3731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4931" w14:textId="77777777" w:rsidR="00E15E6E" w:rsidRDefault="00E15E6E"/>
        </w:tc>
      </w:tr>
      <w:tr w:rsidR="00E15E6E" w14:paraId="2192388A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745F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4980F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442E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Map and understand our Nature Corridors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64C30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In conjunction with Biodiversity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59F1D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CE90" w14:textId="77777777" w:rsidR="00E15E6E" w:rsidRDefault="00E15E6E"/>
        </w:tc>
      </w:tr>
      <w:tr w:rsidR="00E15E6E" w14:paraId="127D6DBB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D1E4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BD72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78EF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Use our Social Media to gain community support for sustainability and biodiversity activities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48D8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23CC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305AC" w14:textId="77777777" w:rsidR="00E15E6E" w:rsidRDefault="00E15E6E"/>
        </w:tc>
      </w:tr>
      <w:tr w:rsidR="00E15E6E" w14:paraId="7FAFD179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550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5F34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4090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 xml:space="preserve">Develop plans for Safe Roads for off road cycling, horse riding and walking 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0B6B2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Safe Routes sub-committee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911A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43C08" w14:textId="77777777" w:rsidR="00E15E6E" w:rsidRDefault="00E15E6E"/>
        </w:tc>
      </w:tr>
      <w:tr w:rsidR="00E15E6E" w14:paraId="6535A370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159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D9E86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72B89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Deliver a Habitat Survey to inform decision making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EABA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In conjunction with Biodiversity Sub Committee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2D81C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96B49" w14:textId="77777777" w:rsidR="00E15E6E" w:rsidRDefault="00E15E6E"/>
        </w:tc>
      </w:tr>
      <w:tr w:rsidR="00E15E6E" w14:paraId="76C41906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EA4F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C4C0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AA61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Plan activities to support 2024 as Henfield’s Year of Biodiversity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20A8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2A992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00606" w14:textId="77777777" w:rsidR="00E15E6E" w:rsidRDefault="00E15E6E"/>
        </w:tc>
      </w:tr>
      <w:tr w:rsidR="00E15E6E" w14:paraId="5CE04580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0FD54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8. HPC Organisation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36CFD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Finance Risk &amp; Change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8E7D8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Ensure all HPC roles are advertised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343AD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2794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3299D" w14:textId="77777777" w:rsidR="00E15E6E" w:rsidRDefault="00E15E6E"/>
        </w:tc>
      </w:tr>
      <w:tr w:rsidR="00E15E6E" w14:paraId="0697A82C" w14:textId="77777777">
        <w:tblPrEx>
          <w:shd w:val="clear" w:color="auto" w:fill="auto"/>
        </w:tblPrEx>
        <w:trPr>
          <w:trHeight w:val="72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14B2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B84C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807F6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Publicise what it is like to be a Councillor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45BA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DD6DA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1A59" w14:textId="77777777" w:rsidR="00E15E6E" w:rsidRDefault="00E15E6E"/>
        </w:tc>
      </w:tr>
      <w:tr w:rsidR="00E15E6E" w14:paraId="25D15171" w14:textId="77777777">
        <w:tblPrEx>
          <w:shd w:val="clear" w:color="auto" w:fill="auto"/>
        </w:tblPrEx>
        <w:trPr>
          <w:trHeight w:val="21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44C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A40E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81FF5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Ensure Diversity is a consideration in Councillor Co-option</w:t>
            </w:r>
          </w:p>
          <w:p w14:paraId="0ABEBC2B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Ensure that Councillors are visible and accessible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8002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A404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1EBF" w14:textId="77777777" w:rsidR="00E15E6E" w:rsidRDefault="00E15E6E"/>
        </w:tc>
      </w:tr>
      <w:tr w:rsidR="00E15E6E" w14:paraId="7284E312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E1D8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078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DC26C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Develop strength and depth to support good leadership in the future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972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B9EFE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F3870" w14:textId="77777777" w:rsidR="00E15E6E" w:rsidRDefault="00E15E6E"/>
        </w:tc>
      </w:tr>
      <w:tr w:rsidR="00E15E6E" w14:paraId="338510D3" w14:textId="77777777">
        <w:tblPrEx>
          <w:shd w:val="clear" w:color="auto" w:fill="auto"/>
        </w:tblPrEx>
        <w:trPr>
          <w:trHeight w:val="14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82731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742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68B8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Ensure Succession Plans for key staff and councillor roles are in place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1F2E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F45E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66A8" w14:textId="77777777" w:rsidR="00E15E6E" w:rsidRDefault="00E15E6E"/>
        </w:tc>
      </w:tr>
      <w:tr w:rsidR="00E15E6E" w14:paraId="767D3AD9" w14:textId="77777777">
        <w:tblPrEx>
          <w:shd w:val="clear" w:color="auto" w:fill="auto"/>
        </w:tblPrEx>
        <w:trPr>
          <w:trHeight w:val="264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347AC" w14:textId="77777777" w:rsidR="00E15E6E" w:rsidRDefault="00E519D9">
            <w:pPr>
              <w:pStyle w:val="TableStyle1"/>
            </w:pPr>
            <w:r>
              <w:rPr>
                <w:rFonts w:eastAsia="Arial Unicode MS" w:cs="Arial Unicode MS"/>
              </w:rPr>
              <w:t>9. Communication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13CDE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Henfield Parish Council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8F102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Consider streaming Council Meetings including Committees when subject matter is of wide community interest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A3D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EE81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1B9AE" w14:textId="77777777" w:rsidR="00E15E6E" w:rsidRDefault="00E15E6E"/>
        </w:tc>
      </w:tr>
      <w:tr w:rsidR="00E15E6E" w14:paraId="20E0D3EE" w14:textId="77777777">
        <w:tblPrEx>
          <w:shd w:val="clear" w:color="auto" w:fill="auto"/>
        </w:tblPrEx>
        <w:trPr>
          <w:trHeight w:val="120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7939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CBF6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EA0D7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Encourage meeting attendance by members of public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D375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0D94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C3603" w14:textId="77777777" w:rsidR="00E15E6E" w:rsidRDefault="00E15E6E"/>
        </w:tc>
      </w:tr>
      <w:tr w:rsidR="00E15E6E" w14:paraId="13583447" w14:textId="77777777">
        <w:tblPrEx>
          <w:shd w:val="clear" w:color="auto" w:fill="auto"/>
        </w:tblPrEx>
        <w:trPr>
          <w:trHeight w:val="168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F05D5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FBB4E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19427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Publicise our work including social media, BN5, Parish Magazine and County/District publications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D5677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AD2D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8A7A" w14:textId="77777777" w:rsidR="00E15E6E" w:rsidRDefault="00E15E6E"/>
        </w:tc>
      </w:tr>
      <w:tr w:rsidR="00E15E6E" w14:paraId="29BB3813" w14:textId="77777777">
        <w:tblPrEx>
          <w:shd w:val="clear" w:color="auto" w:fill="auto"/>
        </w:tblPrEx>
        <w:trPr>
          <w:trHeight w:val="961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A45FC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A540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2D6B" w14:textId="77777777" w:rsidR="00E15E6E" w:rsidRDefault="00E519D9">
            <w:pPr>
              <w:pStyle w:val="TableStyle2"/>
            </w:pPr>
            <w:r>
              <w:rPr>
                <w:rFonts w:eastAsia="Arial Unicode MS" w:cs="Arial Unicode MS"/>
              </w:rPr>
              <w:t>Develop and publish an HPC Communications Strategy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E18F1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C2CB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0DF81" w14:textId="77777777" w:rsidR="00E15E6E" w:rsidRDefault="00E15E6E"/>
        </w:tc>
      </w:tr>
      <w:tr w:rsidR="00E15E6E" w14:paraId="24D637C9" w14:textId="77777777">
        <w:tblPrEx>
          <w:shd w:val="clear" w:color="auto" w:fill="auto"/>
        </w:tblPrEx>
        <w:trPr>
          <w:trHeight w:val="295"/>
          <w:jc w:val="center"/>
        </w:trPr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2ED13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D9FEA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C7559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D104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55FB0" w14:textId="77777777" w:rsidR="00E15E6E" w:rsidRDefault="00E15E6E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EFF3" w14:textId="77777777" w:rsidR="00E15E6E" w:rsidRDefault="00E15E6E"/>
        </w:tc>
      </w:tr>
    </w:tbl>
    <w:p w14:paraId="4926F342" w14:textId="77777777" w:rsidR="00E15E6E" w:rsidRDefault="00E15E6E">
      <w:pPr>
        <w:pStyle w:val="Body"/>
        <w:jc w:val="center"/>
      </w:pPr>
    </w:p>
    <w:sectPr w:rsidR="00E15E6E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9A50" w14:textId="77777777" w:rsidR="00767B2F" w:rsidRDefault="00E519D9">
      <w:r>
        <w:separator/>
      </w:r>
    </w:p>
  </w:endnote>
  <w:endnote w:type="continuationSeparator" w:id="0">
    <w:p w14:paraId="37868296" w14:textId="77777777" w:rsidR="00767B2F" w:rsidRDefault="00E5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B024" w14:textId="77777777" w:rsidR="00E15E6E" w:rsidRDefault="00E15E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F11A0" w14:textId="77777777" w:rsidR="00767B2F" w:rsidRDefault="00E519D9">
      <w:r>
        <w:separator/>
      </w:r>
    </w:p>
  </w:footnote>
  <w:footnote w:type="continuationSeparator" w:id="0">
    <w:p w14:paraId="66655D59" w14:textId="77777777" w:rsidR="00767B2F" w:rsidRDefault="00E51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5373C" w14:textId="77777777" w:rsidR="00E15E6E" w:rsidRDefault="00E15E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6E"/>
    <w:rsid w:val="00754C48"/>
    <w:rsid w:val="00767B2F"/>
    <w:rsid w:val="00E15E6E"/>
    <w:rsid w:val="00E5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5628E"/>
  <w15:docId w15:val="{D2563ED8-E140-4937-963D-D96F6396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Deputyclerk</dc:creator>
  <cp:lastModifiedBy>Henfield Parish Council</cp:lastModifiedBy>
  <cp:revision>2</cp:revision>
  <dcterms:created xsi:type="dcterms:W3CDTF">2022-05-11T11:21:00Z</dcterms:created>
  <dcterms:modified xsi:type="dcterms:W3CDTF">2022-05-11T11:21:00Z</dcterms:modified>
</cp:coreProperties>
</file>