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4835" w14:textId="4A7D758B" w:rsidR="00516569" w:rsidRDefault="00D8683A" w:rsidP="00100AF2">
      <w:pPr>
        <w:jc w:val="center"/>
        <w:rPr>
          <w:rFonts w:ascii="Calibri" w:hAnsi="Calibri" w:cs="Calibri"/>
          <w:b/>
          <w:bCs/>
          <w:u w:val="single"/>
        </w:rPr>
      </w:pPr>
      <w:r w:rsidRPr="00CE3704">
        <w:rPr>
          <w:rFonts w:ascii="Calibri" w:hAnsi="Calibri" w:cs="Calibri"/>
          <w:b/>
          <w:bCs/>
          <w:u w:val="single"/>
        </w:rPr>
        <w:t xml:space="preserve">Matters Arising from Amenities </w:t>
      </w:r>
      <w:r w:rsidR="001466F2" w:rsidRPr="00CE3704">
        <w:rPr>
          <w:rFonts w:ascii="Calibri" w:hAnsi="Calibri" w:cs="Calibri"/>
          <w:b/>
          <w:bCs/>
          <w:u w:val="single"/>
        </w:rPr>
        <w:t xml:space="preserve">and Open Spaces </w:t>
      </w:r>
      <w:r w:rsidR="00183085">
        <w:rPr>
          <w:rFonts w:ascii="Calibri" w:hAnsi="Calibri" w:cs="Calibri"/>
          <w:b/>
          <w:bCs/>
          <w:u w:val="single"/>
        </w:rPr>
        <w:t>May</w:t>
      </w:r>
      <w:r w:rsidR="00E81F32">
        <w:rPr>
          <w:rFonts w:ascii="Calibri" w:hAnsi="Calibri" w:cs="Calibri"/>
          <w:b/>
          <w:bCs/>
          <w:u w:val="single"/>
        </w:rPr>
        <w:t xml:space="preserve"> </w:t>
      </w:r>
      <w:r w:rsidR="001466F2" w:rsidRPr="00CE3704">
        <w:rPr>
          <w:rFonts w:ascii="Calibri" w:hAnsi="Calibri" w:cs="Calibri"/>
          <w:b/>
          <w:bCs/>
          <w:u w:val="single"/>
        </w:rPr>
        <w:t>202</w:t>
      </w:r>
      <w:r w:rsidR="00160D38" w:rsidRPr="00CE3704">
        <w:rPr>
          <w:rFonts w:ascii="Calibri" w:hAnsi="Calibri" w:cs="Calibri"/>
          <w:b/>
          <w:bCs/>
          <w:u w:val="single"/>
        </w:rPr>
        <w:t>6</w:t>
      </w:r>
    </w:p>
    <w:p w14:paraId="273CD1AC" w14:textId="3F4F02AE" w:rsidR="00B847DE" w:rsidRPr="00CE3704" w:rsidRDefault="00B847DE" w:rsidP="00B847DE">
      <w:pPr>
        <w:pStyle w:val="ListParagraph"/>
        <w:numPr>
          <w:ilvl w:val="0"/>
          <w:numId w:val="1"/>
        </w:numPr>
        <w:rPr>
          <w:rFonts w:ascii="Calibri" w:hAnsi="Calibri" w:cs="Calibri"/>
          <w:b/>
          <w:bCs/>
        </w:rPr>
      </w:pPr>
      <w:r w:rsidRPr="00CE3704">
        <w:rPr>
          <w:rFonts w:ascii="Calibri" w:hAnsi="Calibri" w:cs="Calibri"/>
          <w:b/>
          <w:bCs/>
        </w:rPr>
        <w:t>Drainage on the Kings Field and Memorial Field</w:t>
      </w:r>
    </w:p>
    <w:p w14:paraId="4482BDB7" w14:textId="27B53D46" w:rsidR="006347F2" w:rsidRPr="00CE3704" w:rsidRDefault="00183085" w:rsidP="00B847DE">
      <w:pPr>
        <w:pStyle w:val="ListParagraph"/>
        <w:rPr>
          <w:rFonts w:ascii="Calibri" w:hAnsi="Calibri" w:cs="Calibri"/>
        </w:rPr>
      </w:pPr>
      <w:r>
        <w:rPr>
          <w:rFonts w:ascii="Calibri" w:hAnsi="Calibri" w:cs="Calibri"/>
        </w:rPr>
        <w:t>One</w:t>
      </w:r>
      <w:r w:rsidR="00F773C3" w:rsidRPr="00CE3704">
        <w:rPr>
          <w:rFonts w:ascii="Calibri" w:hAnsi="Calibri" w:cs="Calibri"/>
        </w:rPr>
        <w:t xml:space="preserve"> further quotation</w:t>
      </w:r>
      <w:r>
        <w:rPr>
          <w:rFonts w:ascii="Calibri" w:hAnsi="Calibri" w:cs="Calibri"/>
        </w:rPr>
        <w:t xml:space="preserve"> is</w:t>
      </w:r>
      <w:r w:rsidR="00F773C3" w:rsidRPr="00CE3704">
        <w:rPr>
          <w:rFonts w:ascii="Calibri" w:hAnsi="Calibri" w:cs="Calibri"/>
        </w:rPr>
        <w:t xml:space="preserve"> awaited from t</w:t>
      </w:r>
      <w:r w:rsidR="00B847DE" w:rsidRPr="00CE3704">
        <w:rPr>
          <w:rFonts w:ascii="Calibri" w:hAnsi="Calibri" w:cs="Calibri"/>
        </w:rPr>
        <w:t xml:space="preserve">he football club for the spring renovation work, then an application for </w:t>
      </w:r>
      <w:r w:rsidR="00F773C3" w:rsidRPr="00CE3704">
        <w:rPr>
          <w:rFonts w:ascii="Calibri" w:hAnsi="Calibri" w:cs="Calibri"/>
        </w:rPr>
        <w:t>s106</w:t>
      </w:r>
      <w:r w:rsidR="00B847DE" w:rsidRPr="00CE3704">
        <w:rPr>
          <w:rFonts w:ascii="Calibri" w:hAnsi="Calibri" w:cs="Calibri"/>
        </w:rPr>
        <w:t xml:space="preserve"> funds can be made to HDC. </w:t>
      </w:r>
    </w:p>
    <w:p w14:paraId="550CB7F6" w14:textId="77777777" w:rsidR="009F0C79" w:rsidRPr="00CE3704" w:rsidRDefault="009F0C79" w:rsidP="007A516D">
      <w:pPr>
        <w:pStyle w:val="ListParagraph"/>
        <w:rPr>
          <w:rFonts w:ascii="Calibri" w:hAnsi="Calibri" w:cs="Calibri"/>
        </w:rPr>
      </w:pPr>
    </w:p>
    <w:p w14:paraId="12A3D310" w14:textId="61E342A5" w:rsidR="009F0C79" w:rsidRPr="00CE3704" w:rsidRDefault="009F0C79" w:rsidP="009F0C79">
      <w:pPr>
        <w:pStyle w:val="ListParagraph"/>
        <w:numPr>
          <w:ilvl w:val="0"/>
          <w:numId w:val="1"/>
        </w:numPr>
        <w:rPr>
          <w:rFonts w:ascii="Calibri" w:hAnsi="Calibri" w:cs="Calibri"/>
          <w:b/>
          <w:bCs/>
        </w:rPr>
      </w:pPr>
      <w:r w:rsidRPr="00CE3704">
        <w:rPr>
          <w:rFonts w:ascii="Calibri" w:hAnsi="Calibri" w:cs="Calibri"/>
          <w:b/>
          <w:bCs/>
        </w:rPr>
        <w:t>Bus voucher scheme</w:t>
      </w:r>
    </w:p>
    <w:p w14:paraId="6F0DC955" w14:textId="0A4B317F" w:rsidR="009F0C79" w:rsidRDefault="009F0C79" w:rsidP="009F0C79">
      <w:pPr>
        <w:pStyle w:val="ListParagraph"/>
        <w:rPr>
          <w:rFonts w:ascii="Calibri" w:hAnsi="Calibri" w:cs="Calibri"/>
        </w:rPr>
      </w:pPr>
      <w:r w:rsidRPr="00CE3704">
        <w:rPr>
          <w:rFonts w:ascii="Calibri" w:hAnsi="Calibri" w:cs="Calibri"/>
        </w:rPr>
        <w:t>A response is awaited from Stagecoach regarding the updated number of houses.</w:t>
      </w:r>
      <w:r w:rsidR="00183085">
        <w:rPr>
          <w:rFonts w:ascii="Calibri" w:hAnsi="Calibri" w:cs="Calibri"/>
        </w:rPr>
        <w:t xml:space="preserve"> This has been chased</w:t>
      </w:r>
      <w:r w:rsidR="00C569D3">
        <w:rPr>
          <w:rFonts w:ascii="Calibri" w:hAnsi="Calibri" w:cs="Calibri"/>
        </w:rPr>
        <w:t xml:space="preserve"> again</w:t>
      </w:r>
      <w:r w:rsidR="0063799B">
        <w:rPr>
          <w:rFonts w:ascii="Calibri" w:hAnsi="Calibri" w:cs="Calibri"/>
        </w:rPr>
        <w:t xml:space="preserve"> but it is now likely that the proposed scheme will not take place </w:t>
      </w:r>
      <w:r w:rsidR="00712846">
        <w:rPr>
          <w:rFonts w:ascii="Calibri" w:hAnsi="Calibri" w:cs="Calibri"/>
        </w:rPr>
        <w:t>this school summer holiday.</w:t>
      </w:r>
      <w:r w:rsidR="000458F3">
        <w:rPr>
          <w:rFonts w:ascii="Calibri" w:hAnsi="Calibri" w:cs="Calibri"/>
        </w:rPr>
        <w:t xml:space="preserve"> There is no spending deadline for the s106 funding. </w:t>
      </w:r>
    </w:p>
    <w:p w14:paraId="3718E11F" w14:textId="77777777" w:rsidR="00712846" w:rsidRPr="00CE3704" w:rsidRDefault="00712846" w:rsidP="009F0C79">
      <w:pPr>
        <w:pStyle w:val="ListParagraph"/>
        <w:rPr>
          <w:rFonts w:ascii="Calibri" w:hAnsi="Calibri" w:cs="Calibri"/>
        </w:rPr>
      </w:pPr>
    </w:p>
    <w:p w14:paraId="7932112D" w14:textId="77777777" w:rsidR="000C4AAA" w:rsidRPr="000C4AAA" w:rsidRDefault="006F35D6" w:rsidP="00F47B87">
      <w:pPr>
        <w:pStyle w:val="ListParagraph"/>
        <w:numPr>
          <w:ilvl w:val="0"/>
          <w:numId w:val="1"/>
        </w:numPr>
        <w:rPr>
          <w:rFonts w:ascii="Aptos" w:hAnsi="Aptos"/>
        </w:rPr>
      </w:pPr>
      <w:r w:rsidRPr="000C4AAA">
        <w:rPr>
          <w:rFonts w:ascii="Calibri" w:hAnsi="Calibri" w:cs="Calibri"/>
          <w:b/>
          <w:bCs/>
        </w:rPr>
        <w:t>Active Travel</w:t>
      </w:r>
    </w:p>
    <w:p w14:paraId="38D7D871" w14:textId="77777777" w:rsidR="001F2232" w:rsidRDefault="000C4AAA" w:rsidP="000C4AAA">
      <w:pPr>
        <w:pStyle w:val="ListParagraph"/>
        <w:rPr>
          <w:rFonts w:ascii="Calibri" w:hAnsi="Calibri" w:cs="Calibri"/>
        </w:rPr>
      </w:pPr>
      <w:r>
        <w:rPr>
          <w:rFonts w:ascii="Calibri" w:hAnsi="Calibri" w:cs="Calibri"/>
        </w:rPr>
        <w:t>This update was sent by WSCC</w:t>
      </w:r>
      <w:r w:rsidR="001F2232">
        <w:rPr>
          <w:rFonts w:ascii="Calibri" w:hAnsi="Calibri" w:cs="Calibri"/>
        </w:rPr>
        <w:t>.</w:t>
      </w:r>
    </w:p>
    <w:p w14:paraId="31C76E79" w14:textId="093CAEF6" w:rsidR="000667E7" w:rsidRDefault="001F2232" w:rsidP="000667E7">
      <w:pPr>
        <w:pStyle w:val="ListParagraph"/>
        <w:rPr>
          <w:rFonts w:ascii="Aptos" w:hAnsi="Aptos"/>
          <w:color w:val="467886"/>
        </w:rPr>
      </w:pPr>
      <w:r>
        <w:rPr>
          <w:rFonts w:ascii="Calibri" w:hAnsi="Calibri" w:cs="Calibri"/>
        </w:rPr>
        <w:t>‘</w:t>
      </w:r>
      <w:r w:rsidR="000667E7">
        <w:rPr>
          <w:rFonts w:ascii="Aptos" w:hAnsi="Aptos"/>
        </w:rPr>
        <w:t xml:space="preserve">This </w:t>
      </w:r>
      <w:r w:rsidR="00682585" w:rsidRPr="000C4AAA">
        <w:rPr>
          <w:rFonts w:ascii="Aptos" w:hAnsi="Aptos"/>
        </w:rPr>
        <w:t xml:space="preserve">is currently in the ‘Detailed Design’ </w:t>
      </w:r>
      <w:proofErr w:type="gramStart"/>
      <w:r w:rsidR="00682585" w:rsidRPr="000C4AAA">
        <w:rPr>
          <w:rFonts w:ascii="Aptos" w:hAnsi="Aptos"/>
        </w:rPr>
        <w:t>phase</w:t>
      </w:r>
      <w:proofErr w:type="gramEnd"/>
      <w:r w:rsidR="00682585" w:rsidRPr="000C4AAA">
        <w:rPr>
          <w:rFonts w:ascii="Aptos" w:hAnsi="Aptos"/>
        </w:rPr>
        <w:t xml:space="preserve"> and it is anticipated that this will be constructed in the summer of 2027. We realise that the summer of 2027 is later than the date of Feb 2027 for the </w:t>
      </w:r>
      <w:proofErr w:type="gramStart"/>
      <w:r w:rsidR="00682585" w:rsidRPr="000C4AAA">
        <w:rPr>
          <w:rFonts w:ascii="Aptos" w:hAnsi="Aptos"/>
        </w:rPr>
        <w:t>s106</w:t>
      </w:r>
      <w:proofErr w:type="gramEnd"/>
      <w:r w:rsidR="00682585" w:rsidRPr="000C4AAA">
        <w:rPr>
          <w:rFonts w:ascii="Aptos" w:hAnsi="Aptos"/>
        </w:rPr>
        <w:t xml:space="preserve"> but this is not a concern as the works are in our published programme and, as such, the deadline has been </w:t>
      </w:r>
      <w:proofErr w:type="gramStart"/>
      <w:r w:rsidR="00682585" w:rsidRPr="000C4AAA">
        <w:rPr>
          <w:rFonts w:ascii="Aptos" w:hAnsi="Aptos"/>
        </w:rPr>
        <w:t>met</w:t>
      </w:r>
      <w:proofErr w:type="gramEnd"/>
      <w:r w:rsidR="00682585" w:rsidRPr="000C4AAA">
        <w:rPr>
          <w:rFonts w:ascii="Aptos" w:hAnsi="Aptos"/>
        </w:rPr>
        <w:t xml:space="preserve"> and the funds are committed (effectively ‘spent’).</w:t>
      </w:r>
      <w:r w:rsidR="0007763B" w:rsidRPr="000C4AAA">
        <w:rPr>
          <w:rFonts w:ascii="Aptos" w:hAnsi="Aptos"/>
        </w:rPr>
        <w:t xml:space="preserve"> We are in the process of mobilising a new contract with an </w:t>
      </w:r>
      <w:r w:rsidR="000667E7" w:rsidRPr="000C4AAA">
        <w:rPr>
          <w:rFonts w:ascii="Aptos" w:hAnsi="Aptos"/>
        </w:rPr>
        <w:t>organisation</w:t>
      </w:r>
      <w:r w:rsidR="0007763B" w:rsidRPr="000C4AAA">
        <w:rPr>
          <w:rFonts w:ascii="Aptos" w:hAnsi="Aptos"/>
        </w:rPr>
        <w:t xml:space="preserve"> called </w:t>
      </w:r>
      <w:proofErr w:type="spellStart"/>
      <w:r w:rsidR="0007763B" w:rsidRPr="000C4AAA">
        <w:rPr>
          <w:rFonts w:ascii="Aptos" w:hAnsi="Aptos"/>
        </w:rPr>
        <w:t>Modeshift</w:t>
      </w:r>
      <w:proofErr w:type="spellEnd"/>
      <w:r w:rsidR="0007763B" w:rsidRPr="000C4AAA">
        <w:rPr>
          <w:rFonts w:ascii="Aptos" w:hAnsi="Aptos"/>
        </w:rPr>
        <w:t xml:space="preserve"> who run the ‘STARS’ school travel planning system that our schools use. Under this contract, </w:t>
      </w:r>
      <w:proofErr w:type="spellStart"/>
      <w:r w:rsidR="0007763B" w:rsidRPr="000C4AAA">
        <w:rPr>
          <w:rFonts w:ascii="Aptos" w:hAnsi="Aptos"/>
        </w:rPr>
        <w:t>Modeshift</w:t>
      </w:r>
      <w:proofErr w:type="spellEnd"/>
      <w:r w:rsidR="0007763B" w:rsidRPr="000C4AAA">
        <w:rPr>
          <w:rFonts w:ascii="Aptos" w:hAnsi="Aptos"/>
        </w:rPr>
        <w:t xml:space="preserve"> will supply a </w:t>
      </w:r>
      <w:proofErr w:type="spellStart"/>
      <w:r w:rsidR="0007763B" w:rsidRPr="000C4AAA">
        <w:rPr>
          <w:rFonts w:ascii="Aptos" w:hAnsi="Aptos"/>
          <w:b/>
          <w:bCs/>
        </w:rPr>
        <w:t>Modeshift</w:t>
      </w:r>
      <w:proofErr w:type="spellEnd"/>
      <w:r w:rsidR="0007763B" w:rsidRPr="000C4AAA">
        <w:rPr>
          <w:rFonts w:ascii="Aptos" w:hAnsi="Aptos"/>
          <w:b/>
          <w:bCs/>
        </w:rPr>
        <w:t xml:space="preserve"> STARS Officer</w:t>
      </w:r>
      <w:r w:rsidR="0007763B" w:rsidRPr="000C4AAA">
        <w:rPr>
          <w:rFonts w:ascii="Aptos" w:hAnsi="Aptos"/>
        </w:rPr>
        <w:t xml:space="preserve"> who will work with schools across the county to help them to develop their travel plans. We understand that St Peter’s will have a new active travel champion starting in the new academic year and we look forward to the </w:t>
      </w:r>
      <w:proofErr w:type="spellStart"/>
      <w:r w:rsidR="0007763B" w:rsidRPr="000C4AAA">
        <w:rPr>
          <w:rFonts w:ascii="Aptos" w:hAnsi="Aptos"/>
        </w:rPr>
        <w:t>Modeshift</w:t>
      </w:r>
      <w:proofErr w:type="spellEnd"/>
      <w:r w:rsidR="0007763B" w:rsidRPr="000C4AAA">
        <w:rPr>
          <w:rFonts w:ascii="Aptos" w:hAnsi="Aptos"/>
        </w:rPr>
        <w:t xml:space="preserve"> STARS Officer helping them with this.</w:t>
      </w:r>
      <w:r w:rsidR="000667E7">
        <w:rPr>
          <w:rFonts w:ascii="Aptos" w:hAnsi="Aptos"/>
        </w:rPr>
        <w:t xml:space="preserve"> </w:t>
      </w:r>
      <w:r w:rsidR="0007763B">
        <w:rPr>
          <w:rFonts w:ascii="Aptos" w:hAnsi="Aptos"/>
        </w:rPr>
        <w:t xml:space="preserve">For your additional information, we have developed an </w:t>
      </w:r>
      <w:r w:rsidR="0007763B">
        <w:rPr>
          <w:rFonts w:ascii="Aptos" w:hAnsi="Aptos"/>
          <w:b/>
          <w:bCs/>
        </w:rPr>
        <w:t>Active Travel for Schools Toolkit</w:t>
      </w:r>
      <w:r w:rsidR="0007763B">
        <w:rPr>
          <w:rFonts w:ascii="Aptos" w:hAnsi="Aptos"/>
        </w:rPr>
        <w:t xml:space="preserve"> that brings together advice and support on active travel and travel planning for schools. This can be found here: </w:t>
      </w:r>
      <w:hyperlink r:id="rId8" w:history="1">
        <w:r w:rsidR="0007763B">
          <w:rPr>
            <w:rStyle w:val="Hyperlink"/>
            <w:rFonts w:ascii="Aptos" w:hAnsi="Aptos"/>
          </w:rPr>
          <w:t>Active Travel for Schools - the toolkit</w:t>
        </w:r>
      </w:hyperlink>
      <w:r w:rsidR="000667E7">
        <w:rPr>
          <w:rFonts w:ascii="Aptos" w:hAnsi="Aptos"/>
          <w:color w:val="467886"/>
        </w:rPr>
        <w:t>’</w:t>
      </w:r>
    </w:p>
    <w:p w14:paraId="7505EB2F" w14:textId="18E8B07D" w:rsidR="00355A6E" w:rsidRDefault="0007763B" w:rsidP="000667E7">
      <w:pPr>
        <w:pStyle w:val="ListParagraph"/>
        <w:rPr>
          <w:rFonts w:ascii="Calibri" w:hAnsi="Calibri" w:cs="Calibri"/>
          <w:b/>
          <w:bCs/>
        </w:rPr>
      </w:pPr>
      <w:r>
        <w:rPr>
          <w:rFonts w:ascii="Aptos" w:hAnsi="Aptos"/>
        </w:rPr>
        <w:t> </w:t>
      </w:r>
    </w:p>
    <w:p w14:paraId="0DD8DC50" w14:textId="112662B5" w:rsidR="007A516D" w:rsidRPr="00CE3704" w:rsidRDefault="007A516D" w:rsidP="007A516D">
      <w:pPr>
        <w:pStyle w:val="ListParagraph"/>
        <w:numPr>
          <w:ilvl w:val="0"/>
          <w:numId w:val="1"/>
        </w:numPr>
        <w:rPr>
          <w:rFonts w:ascii="Calibri" w:hAnsi="Calibri" w:cs="Calibri"/>
          <w:b/>
          <w:bCs/>
        </w:rPr>
      </w:pPr>
      <w:r w:rsidRPr="00CE3704">
        <w:rPr>
          <w:rFonts w:ascii="Calibri" w:hAnsi="Calibri" w:cs="Calibri"/>
          <w:b/>
          <w:bCs/>
        </w:rPr>
        <w:t>Skate Park</w:t>
      </w:r>
    </w:p>
    <w:p w14:paraId="3AE5A5B8" w14:textId="055CE323" w:rsidR="007A516D" w:rsidRPr="00CE3704" w:rsidRDefault="00355A6E" w:rsidP="007A516D">
      <w:pPr>
        <w:pStyle w:val="ListParagraph"/>
        <w:rPr>
          <w:rFonts w:ascii="Calibri" w:hAnsi="Calibri" w:cs="Calibri"/>
        </w:rPr>
      </w:pPr>
      <w:r>
        <w:rPr>
          <w:rFonts w:ascii="Calibri" w:hAnsi="Calibri" w:cs="Calibri"/>
        </w:rPr>
        <w:t xml:space="preserve">Proposals for </w:t>
      </w:r>
      <w:r w:rsidR="007A516D" w:rsidRPr="00CE3704">
        <w:rPr>
          <w:rFonts w:ascii="Calibri" w:hAnsi="Calibri" w:cs="Calibri"/>
        </w:rPr>
        <w:t>the skate park ha</w:t>
      </w:r>
      <w:r w:rsidR="00183085">
        <w:rPr>
          <w:rFonts w:ascii="Calibri" w:hAnsi="Calibri" w:cs="Calibri"/>
        </w:rPr>
        <w:t>ve</w:t>
      </w:r>
      <w:r w:rsidR="007A516D" w:rsidRPr="00CE3704">
        <w:rPr>
          <w:rFonts w:ascii="Calibri" w:hAnsi="Calibri" w:cs="Calibri"/>
        </w:rPr>
        <w:t xml:space="preserve"> not yet been finalised.</w:t>
      </w:r>
    </w:p>
    <w:p w14:paraId="1AA99D64" w14:textId="77777777" w:rsidR="007A516D" w:rsidRPr="00CE3704" w:rsidRDefault="007A516D" w:rsidP="007A516D">
      <w:pPr>
        <w:pStyle w:val="ListParagraph"/>
        <w:rPr>
          <w:rFonts w:ascii="Calibri" w:hAnsi="Calibri" w:cs="Calibri"/>
        </w:rPr>
      </w:pPr>
    </w:p>
    <w:p w14:paraId="0F56A445" w14:textId="792616A7" w:rsidR="002B5785" w:rsidRDefault="002B5785" w:rsidP="002B5785">
      <w:pPr>
        <w:pStyle w:val="ListParagraph"/>
        <w:numPr>
          <w:ilvl w:val="0"/>
          <w:numId w:val="1"/>
        </w:numPr>
        <w:rPr>
          <w:rFonts w:ascii="Calibri" w:hAnsi="Calibri" w:cs="Calibri"/>
          <w:b/>
          <w:bCs/>
        </w:rPr>
      </w:pPr>
      <w:proofErr w:type="spellStart"/>
      <w:r w:rsidRPr="002B5785">
        <w:rPr>
          <w:rFonts w:ascii="Calibri" w:hAnsi="Calibri" w:cs="Calibri"/>
          <w:b/>
          <w:bCs/>
        </w:rPr>
        <w:t>Bysshop</w:t>
      </w:r>
      <w:proofErr w:type="spellEnd"/>
      <w:r w:rsidRPr="002B5785">
        <w:rPr>
          <w:rFonts w:ascii="Calibri" w:hAnsi="Calibri" w:cs="Calibri"/>
          <w:b/>
          <w:bCs/>
        </w:rPr>
        <w:t xml:space="preserve"> Meadow</w:t>
      </w:r>
    </w:p>
    <w:p w14:paraId="44D0E7B5" w14:textId="78392399" w:rsidR="002B5785" w:rsidRDefault="00CF0583" w:rsidP="002B5785">
      <w:pPr>
        <w:pStyle w:val="ListParagraph"/>
        <w:rPr>
          <w:rFonts w:ascii="Calibri" w:hAnsi="Calibri" w:cs="Calibri"/>
        </w:rPr>
      </w:pPr>
      <w:r>
        <w:rPr>
          <w:rFonts w:ascii="Calibri" w:hAnsi="Calibri" w:cs="Calibri"/>
        </w:rPr>
        <w:t>Cllr Morgan has met with WSCC Cllr Noel</w:t>
      </w:r>
      <w:r w:rsidR="00E01280">
        <w:rPr>
          <w:rFonts w:ascii="Calibri" w:hAnsi="Calibri" w:cs="Calibri"/>
        </w:rPr>
        <w:t xml:space="preserve"> to discuss further.</w:t>
      </w:r>
      <w:r w:rsidR="00DE7DD8">
        <w:rPr>
          <w:rFonts w:ascii="Calibri" w:hAnsi="Calibri" w:cs="Calibri"/>
        </w:rPr>
        <w:t xml:space="preserve"> Cllr Noel is making enquiries with the legal team at </w:t>
      </w:r>
      <w:proofErr w:type="gramStart"/>
      <w:r w:rsidR="00DE7DD8">
        <w:rPr>
          <w:rFonts w:ascii="Calibri" w:hAnsi="Calibri" w:cs="Calibri"/>
        </w:rPr>
        <w:t>WSCC</w:t>
      </w:r>
      <w:proofErr w:type="gramEnd"/>
      <w:r w:rsidR="00DE7DD8">
        <w:rPr>
          <w:rFonts w:ascii="Calibri" w:hAnsi="Calibri" w:cs="Calibri"/>
        </w:rPr>
        <w:t xml:space="preserve"> and meeting dates are awaited from </w:t>
      </w:r>
      <w:proofErr w:type="spellStart"/>
      <w:r w:rsidR="00DE7DD8">
        <w:rPr>
          <w:rFonts w:ascii="Calibri" w:hAnsi="Calibri" w:cs="Calibri"/>
        </w:rPr>
        <w:t>Bysshop</w:t>
      </w:r>
      <w:proofErr w:type="spellEnd"/>
      <w:r w:rsidR="00DE7DD8">
        <w:rPr>
          <w:rFonts w:ascii="Calibri" w:hAnsi="Calibri" w:cs="Calibri"/>
        </w:rPr>
        <w:t xml:space="preserve"> Meadow Manag</w:t>
      </w:r>
      <w:r w:rsidR="002D366C">
        <w:rPr>
          <w:rFonts w:ascii="Calibri" w:hAnsi="Calibri" w:cs="Calibri"/>
        </w:rPr>
        <w:t>ement Company</w:t>
      </w:r>
      <w:r w:rsidR="009621D6">
        <w:rPr>
          <w:rFonts w:ascii="Calibri" w:hAnsi="Calibri" w:cs="Calibri"/>
        </w:rPr>
        <w:t xml:space="preserve"> to discuss the outstanding </w:t>
      </w:r>
      <w:r w:rsidR="00064B8E">
        <w:rPr>
          <w:rFonts w:ascii="Calibri" w:hAnsi="Calibri" w:cs="Calibri"/>
        </w:rPr>
        <w:t>issues.</w:t>
      </w:r>
    </w:p>
    <w:p w14:paraId="3FDD4654" w14:textId="77777777" w:rsidR="00B91EA8" w:rsidRDefault="00B91EA8" w:rsidP="002B5785">
      <w:pPr>
        <w:pStyle w:val="ListParagraph"/>
        <w:rPr>
          <w:rFonts w:ascii="Calibri" w:hAnsi="Calibri" w:cs="Calibri"/>
        </w:rPr>
      </w:pPr>
    </w:p>
    <w:p w14:paraId="7750847C" w14:textId="497F448A" w:rsidR="00B91EA8" w:rsidRDefault="00B91EA8" w:rsidP="00B91EA8">
      <w:pPr>
        <w:pStyle w:val="ListParagraph"/>
        <w:numPr>
          <w:ilvl w:val="0"/>
          <w:numId w:val="1"/>
        </w:numPr>
        <w:rPr>
          <w:rFonts w:ascii="Calibri" w:hAnsi="Calibri" w:cs="Calibri"/>
          <w:b/>
          <w:bCs/>
        </w:rPr>
      </w:pPr>
      <w:r w:rsidRPr="00B91EA8">
        <w:rPr>
          <w:rFonts w:ascii="Calibri" w:hAnsi="Calibri" w:cs="Calibri"/>
          <w:b/>
          <w:bCs/>
        </w:rPr>
        <w:t>Allotments</w:t>
      </w:r>
    </w:p>
    <w:p w14:paraId="7112CAA9" w14:textId="4AD72C3F" w:rsidR="002D366C" w:rsidRDefault="00231FA9" w:rsidP="002D366C">
      <w:pPr>
        <w:pStyle w:val="ListParagraph"/>
        <w:rPr>
          <w:rFonts w:ascii="Calibri" w:hAnsi="Calibri" w:cs="Calibri"/>
        </w:rPr>
      </w:pPr>
      <w:r>
        <w:rPr>
          <w:rFonts w:ascii="Calibri" w:hAnsi="Calibri" w:cs="Calibri"/>
        </w:rPr>
        <w:t xml:space="preserve">See FRC minutes </w:t>
      </w:r>
      <w:r w:rsidR="004259CF">
        <w:rPr>
          <w:rFonts w:ascii="Calibri" w:hAnsi="Calibri" w:cs="Calibri"/>
        </w:rPr>
        <w:t>17</w:t>
      </w:r>
      <w:r w:rsidR="004259CF" w:rsidRPr="004259CF">
        <w:rPr>
          <w:rFonts w:ascii="Calibri" w:hAnsi="Calibri" w:cs="Calibri"/>
          <w:vertAlign w:val="superscript"/>
        </w:rPr>
        <w:t>th</w:t>
      </w:r>
      <w:r w:rsidR="004259CF">
        <w:rPr>
          <w:rFonts w:ascii="Calibri" w:hAnsi="Calibri" w:cs="Calibri"/>
        </w:rPr>
        <w:t xml:space="preserve"> June. </w:t>
      </w:r>
      <w:r w:rsidR="00F84D0A">
        <w:rPr>
          <w:rFonts w:ascii="Calibri" w:hAnsi="Calibri" w:cs="Calibri"/>
        </w:rPr>
        <w:t>The Clerk has responded to Horsham District Council</w:t>
      </w:r>
      <w:r w:rsidR="00674D36">
        <w:rPr>
          <w:rFonts w:ascii="Calibri" w:hAnsi="Calibri" w:cs="Calibri"/>
        </w:rPr>
        <w:t xml:space="preserve"> to confirm that the Parish Council do not wish to take on the allotments in Small Dole. </w:t>
      </w:r>
    </w:p>
    <w:p w14:paraId="1974134F" w14:textId="77777777" w:rsidR="00674D36" w:rsidRDefault="00674D36" w:rsidP="002D366C">
      <w:pPr>
        <w:pStyle w:val="ListParagraph"/>
        <w:rPr>
          <w:rFonts w:ascii="Calibri" w:hAnsi="Calibri" w:cs="Calibri"/>
        </w:rPr>
      </w:pPr>
    </w:p>
    <w:p w14:paraId="75C878CE" w14:textId="1FFB09FE" w:rsidR="00674D36" w:rsidRDefault="00E8026E" w:rsidP="00674D36">
      <w:pPr>
        <w:pStyle w:val="ListParagraph"/>
        <w:numPr>
          <w:ilvl w:val="0"/>
          <w:numId w:val="1"/>
        </w:numPr>
        <w:rPr>
          <w:rFonts w:ascii="Calibri" w:hAnsi="Calibri" w:cs="Calibri"/>
          <w:b/>
          <w:bCs/>
        </w:rPr>
      </w:pPr>
      <w:r w:rsidRPr="00E8026E">
        <w:rPr>
          <w:rFonts w:ascii="Calibri" w:hAnsi="Calibri" w:cs="Calibri"/>
          <w:b/>
          <w:bCs/>
        </w:rPr>
        <w:t>Link Road Lights</w:t>
      </w:r>
    </w:p>
    <w:p w14:paraId="2EE0F8B3" w14:textId="1EDCC9F2" w:rsidR="00E8026E" w:rsidRPr="00A75509" w:rsidRDefault="00A75509" w:rsidP="00E8026E">
      <w:pPr>
        <w:pStyle w:val="ListParagraph"/>
        <w:rPr>
          <w:rFonts w:ascii="Calibri" w:hAnsi="Calibri" w:cs="Calibri"/>
        </w:rPr>
      </w:pPr>
      <w:r>
        <w:rPr>
          <w:rFonts w:ascii="Calibri" w:hAnsi="Calibri" w:cs="Calibri"/>
        </w:rPr>
        <w:t xml:space="preserve">The electrician </w:t>
      </w:r>
      <w:r w:rsidR="00064B8E">
        <w:rPr>
          <w:rFonts w:ascii="Calibri" w:hAnsi="Calibri" w:cs="Calibri"/>
        </w:rPr>
        <w:t xml:space="preserve">has altered the timer on the lights to switch off at 10pm. It is suspected that power cuts </w:t>
      </w:r>
      <w:r w:rsidR="00297413">
        <w:rPr>
          <w:rFonts w:ascii="Calibri" w:hAnsi="Calibri" w:cs="Calibri"/>
        </w:rPr>
        <w:t xml:space="preserve">may have caused the issue. </w:t>
      </w:r>
    </w:p>
    <w:p w14:paraId="6C1C4BCE" w14:textId="77777777" w:rsidR="00B91EA8" w:rsidRDefault="00B91EA8" w:rsidP="00B91EA8">
      <w:pPr>
        <w:pStyle w:val="ListParagraph"/>
        <w:rPr>
          <w:rFonts w:ascii="Calibri" w:hAnsi="Calibri" w:cs="Calibri"/>
        </w:rPr>
      </w:pPr>
    </w:p>
    <w:p w14:paraId="32DFEEBB" w14:textId="468692F8" w:rsidR="00B91EA8" w:rsidRDefault="00B91EA8" w:rsidP="00B91EA8">
      <w:pPr>
        <w:pStyle w:val="ListParagraph"/>
        <w:numPr>
          <w:ilvl w:val="0"/>
          <w:numId w:val="1"/>
        </w:numPr>
        <w:rPr>
          <w:rFonts w:ascii="Calibri" w:hAnsi="Calibri" w:cs="Calibri"/>
          <w:b/>
          <w:bCs/>
        </w:rPr>
      </w:pPr>
      <w:r w:rsidRPr="0091535D">
        <w:rPr>
          <w:rFonts w:ascii="Calibri" w:hAnsi="Calibri" w:cs="Calibri"/>
          <w:b/>
          <w:bCs/>
        </w:rPr>
        <w:t>Lease on Village Square</w:t>
      </w:r>
    </w:p>
    <w:p w14:paraId="02E255ED" w14:textId="5B4751E0" w:rsidR="0091535D" w:rsidRPr="0091535D" w:rsidRDefault="0072652B" w:rsidP="0091535D">
      <w:pPr>
        <w:pStyle w:val="ListParagraph"/>
        <w:rPr>
          <w:rFonts w:ascii="Calibri" w:hAnsi="Calibri" w:cs="Calibri"/>
        </w:rPr>
      </w:pPr>
      <w:r>
        <w:rPr>
          <w:rFonts w:ascii="Calibri" w:hAnsi="Calibri" w:cs="Calibri"/>
        </w:rPr>
        <w:t>A response is awaited as to whether more than six commercial events per year can be held.</w:t>
      </w:r>
      <w:r w:rsidR="00784571">
        <w:rPr>
          <w:rFonts w:ascii="Calibri" w:hAnsi="Calibri" w:cs="Calibri"/>
        </w:rPr>
        <w:t xml:space="preserve"> Up to twelve has been requested. </w:t>
      </w:r>
    </w:p>
    <w:p w14:paraId="60777C02" w14:textId="77777777" w:rsidR="00594FBE" w:rsidRDefault="00594FBE" w:rsidP="0091535D">
      <w:pPr>
        <w:pStyle w:val="ListParagraph"/>
        <w:rPr>
          <w:rFonts w:ascii="Calibri" w:hAnsi="Calibri" w:cs="Calibri"/>
          <w:b/>
          <w:bCs/>
        </w:rPr>
      </w:pPr>
    </w:p>
    <w:p w14:paraId="67637D2E" w14:textId="77777777" w:rsidR="00E36F91" w:rsidRPr="0091535D" w:rsidRDefault="00E36F91" w:rsidP="0091535D">
      <w:pPr>
        <w:pStyle w:val="ListParagraph"/>
        <w:rPr>
          <w:rFonts w:ascii="Calibri" w:hAnsi="Calibri" w:cs="Calibri"/>
          <w:b/>
          <w:bCs/>
        </w:rPr>
      </w:pPr>
    </w:p>
    <w:p w14:paraId="4927C324" w14:textId="6FFBC4E4" w:rsidR="00B91EA8" w:rsidRPr="00B91EA8" w:rsidRDefault="00B91EA8" w:rsidP="00B91EA8">
      <w:pPr>
        <w:pStyle w:val="ListParagraph"/>
        <w:numPr>
          <w:ilvl w:val="0"/>
          <w:numId w:val="1"/>
        </w:numPr>
        <w:rPr>
          <w:rFonts w:ascii="Calibri" w:hAnsi="Calibri" w:cs="Calibri"/>
          <w:b/>
          <w:bCs/>
        </w:rPr>
      </w:pPr>
      <w:r w:rsidRPr="00B91EA8">
        <w:rPr>
          <w:rFonts w:ascii="Calibri" w:hAnsi="Calibri" w:cs="Calibri"/>
          <w:b/>
          <w:bCs/>
        </w:rPr>
        <w:lastRenderedPageBreak/>
        <w:t>Bus shelters</w:t>
      </w:r>
    </w:p>
    <w:p w14:paraId="0491A09E" w14:textId="76185D8E" w:rsidR="00B91EA8" w:rsidRDefault="00B91EA8" w:rsidP="00B91EA8">
      <w:pPr>
        <w:pStyle w:val="ListParagraph"/>
        <w:rPr>
          <w:rFonts w:ascii="Calibri" w:hAnsi="Calibri" w:cs="Calibri"/>
        </w:rPr>
      </w:pPr>
      <w:r>
        <w:rPr>
          <w:rFonts w:ascii="Calibri" w:hAnsi="Calibri" w:cs="Calibri"/>
        </w:rPr>
        <w:t>Engineers report has been chased</w:t>
      </w:r>
      <w:r w:rsidR="00871819">
        <w:rPr>
          <w:rFonts w:ascii="Calibri" w:hAnsi="Calibri" w:cs="Calibri"/>
        </w:rPr>
        <w:t>.</w:t>
      </w:r>
      <w:r w:rsidR="00BC1FB3">
        <w:rPr>
          <w:rFonts w:ascii="Calibri" w:hAnsi="Calibri" w:cs="Calibri"/>
        </w:rPr>
        <w:t xml:space="preserve"> The working group wi</w:t>
      </w:r>
      <w:r w:rsidR="005275BA">
        <w:rPr>
          <w:rFonts w:ascii="Calibri" w:hAnsi="Calibri" w:cs="Calibri"/>
        </w:rPr>
        <w:t>ll be meeting on 21</w:t>
      </w:r>
      <w:r w:rsidR="005275BA" w:rsidRPr="005275BA">
        <w:rPr>
          <w:rFonts w:ascii="Calibri" w:hAnsi="Calibri" w:cs="Calibri"/>
          <w:vertAlign w:val="superscript"/>
        </w:rPr>
        <w:t>st</w:t>
      </w:r>
      <w:r w:rsidR="005275BA">
        <w:rPr>
          <w:rFonts w:ascii="Calibri" w:hAnsi="Calibri" w:cs="Calibri"/>
        </w:rPr>
        <w:t xml:space="preserve"> July. </w:t>
      </w:r>
    </w:p>
    <w:p w14:paraId="542E1FB6" w14:textId="77777777" w:rsidR="00B8193F" w:rsidRDefault="00B8193F" w:rsidP="002A3852">
      <w:pPr>
        <w:pStyle w:val="ListParagraph"/>
        <w:rPr>
          <w:rFonts w:ascii="Calibri" w:hAnsi="Calibri" w:cs="Calibri"/>
        </w:rPr>
      </w:pPr>
    </w:p>
    <w:p w14:paraId="32A08C60" w14:textId="045BF342" w:rsidR="00B8193F" w:rsidRPr="00B8193F" w:rsidRDefault="00B8193F" w:rsidP="00B8193F">
      <w:pPr>
        <w:pStyle w:val="ListParagraph"/>
        <w:numPr>
          <w:ilvl w:val="0"/>
          <w:numId w:val="1"/>
        </w:numPr>
        <w:rPr>
          <w:rFonts w:ascii="Calibri" w:hAnsi="Calibri" w:cs="Calibri"/>
          <w:b/>
          <w:bCs/>
        </w:rPr>
      </w:pPr>
      <w:r w:rsidRPr="00B8193F">
        <w:rPr>
          <w:rFonts w:ascii="Calibri" w:hAnsi="Calibri" w:cs="Calibri"/>
          <w:b/>
          <w:bCs/>
        </w:rPr>
        <w:t>Bishop Lane Renovation</w:t>
      </w:r>
    </w:p>
    <w:p w14:paraId="556D0690" w14:textId="5CEAE1F9" w:rsidR="00185714" w:rsidRDefault="006F44B3" w:rsidP="00183085">
      <w:pPr>
        <w:pStyle w:val="ListParagraph"/>
        <w:rPr>
          <w:rFonts w:ascii="Calibri" w:hAnsi="Calibri" w:cs="Calibri"/>
        </w:rPr>
      </w:pPr>
      <w:r>
        <w:rPr>
          <w:rFonts w:ascii="Calibri" w:hAnsi="Calibri" w:cs="Calibri"/>
        </w:rPr>
        <w:t>Works officers have</w:t>
      </w:r>
      <w:r w:rsidR="00AA409A">
        <w:rPr>
          <w:rFonts w:ascii="Calibri" w:hAnsi="Calibri" w:cs="Calibri"/>
        </w:rPr>
        <w:t xml:space="preserve"> </w:t>
      </w:r>
      <w:r w:rsidR="00225FF3">
        <w:rPr>
          <w:rFonts w:ascii="Calibri" w:hAnsi="Calibri" w:cs="Calibri"/>
        </w:rPr>
        <w:t>install</w:t>
      </w:r>
      <w:r>
        <w:rPr>
          <w:rFonts w:ascii="Calibri" w:hAnsi="Calibri" w:cs="Calibri"/>
        </w:rPr>
        <w:t>ed</w:t>
      </w:r>
      <w:r w:rsidR="00225FF3">
        <w:rPr>
          <w:rFonts w:ascii="Calibri" w:hAnsi="Calibri" w:cs="Calibri"/>
        </w:rPr>
        <w:t xml:space="preserve"> some short wooden posts</w:t>
      </w:r>
      <w:r w:rsidR="009C7E94">
        <w:rPr>
          <w:rFonts w:ascii="Calibri" w:hAnsi="Calibri" w:cs="Calibri"/>
        </w:rPr>
        <w:t xml:space="preserve"> to prevent vehicles parking on the new turf</w:t>
      </w:r>
      <w:r w:rsidR="00152F2D">
        <w:rPr>
          <w:rFonts w:ascii="Calibri" w:hAnsi="Calibri" w:cs="Calibri"/>
        </w:rPr>
        <w:t xml:space="preserve">. </w:t>
      </w:r>
      <w:r w:rsidR="008B747D">
        <w:rPr>
          <w:rFonts w:ascii="Calibri" w:hAnsi="Calibri" w:cs="Calibri"/>
        </w:rPr>
        <w:t xml:space="preserve">Construction of the new beds </w:t>
      </w:r>
      <w:r w:rsidR="0053165F">
        <w:rPr>
          <w:rFonts w:ascii="Calibri" w:hAnsi="Calibri" w:cs="Calibri"/>
        </w:rPr>
        <w:t xml:space="preserve">has been delayed until </w:t>
      </w:r>
      <w:r w:rsidR="00B841E6">
        <w:rPr>
          <w:rFonts w:ascii="Calibri" w:hAnsi="Calibri" w:cs="Calibri"/>
        </w:rPr>
        <w:t>autumn</w:t>
      </w:r>
      <w:r w:rsidR="00AE2243">
        <w:rPr>
          <w:rFonts w:ascii="Calibri" w:hAnsi="Calibri" w:cs="Calibri"/>
        </w:rPr>
        <w:t xml:space="preserve"> then additional planting of trees may be considered</w:t>
      </w:r>
      <w:r w:rsidR="00C37D19">
        <w:rPr>
          <w:rFonts w:ascii="Calibri" w:hAnsi="Calibri" w:cs="Calibri"/>
        </w:rPr>
        <w:t xml:space="preserve"> in the areas remaining</w:t>
      </w:r>
      <w:r w:rsidR="00AE2243">
        <w:rPr>
          <w:rFonts w:ascii="Calibri" w:hAnsi="Calibri" w:cs="Calibri"/>
        </w:rPr>
        <w:t>.</w:t>
      </w:r>
    </w:p>
    <w:p w14:paraId="3D57361D" w14:textId="77777777" w:rsidR="005767C5" w:rsidRDefault="005767C5" w:rsidP="00183085">
      <w:pPr>
        <w:pStyle w:val="ListParagraph"/>
        <w:rPr>
          <w:rFonts w:ascii="Calibri" w:hAnsi="Calibri" w:cs="Calibri"/>
        </w:rPr>
      </w:pPr>
    </w:p>
    <w:p w14:paraId="53D307E9" w14:textId="0F61A547" w:rsidR="005767C5" w:rsidRDefault="005767C5" w:rsidP="005767C5">
      <w:pPr>
        <w:pStyle w:val="ListParagraph"/>
        <w:numPr>
          <w:ilvl w:val="0"/>
          <w:numId w:val="1"/>
        </w:numPr>
        <w:rPr>
          <w:rFonts w:ascii="Calibri" w:hAnsi="Calibri" w:cs="Calibri"/>
          <w:b/>
          <w:bCs/>
        </w:rPr>
      </w:pPr>
      <w:r w:rsidRPr="005767C5">
        <w:rPr>
          <w:rFonts w:ascii="Calibri" w:hAnsi="Calibri" w:cs="Calibri"/>
          <w:b/>
          <w:bCs/>
        </w:rPr>
        <w:t>Cemetery</w:t>
      </w:r>
    </w:p>
    <w:p w14:paraId="3A1B3025" w14:textId="249EB11F" w:rsidR="00E728CA" w:rsidRDefault="0089583D" w:rsidP="00E728CA">
      <w:pPr>
        <w:pStyle w:val="ListParagraph"/>
        <w:rPr>
          <w:rFonts w:ascii="Calibri" w:hAnsi="Calibri" w:cs="Calibri"/>
        </w:rPr>
      </w:pPr>
      <w:r>
        <w:rPr>
          <w:rFonts w:ascii="Calibri" w:hAnsi="Calibri" w:cs="Calibri"/>
        </w:rPr>
        <w:t>Works officer</w:t>
      </w:r>
      <w:r w:rsidR="003F4F69">
        <w:rPr>
          <w:rFonts w:ascii="Calibri" w:hAnsi="Calibri" w:cs="Calibri"/>
        </w:rPr>
        <w:t xml:space="preserve">s have </w:t>
      </w:r>
      <w:proofErr w:type="spellStart"/>
      <w:r w:rsidR="003F4F69">
        <w:rPr>
          <w:rFonts w:ascii="Calibri" w:hAnsi="Calibri" w:cs="Calibri"/>
        </w:rPr>
        <w:t>strimmed</w:t>
      </w:r>
      <w:proofErr w:type="spellEnd"/>
      <w:r w:rsidR="00E728CA">
        <w:rPr>
          <w:rFonts w:ascii="Calibri" w:hAnsi="Calibri" w:cs="Calibri"/>
        </w:rPr>
        <w:t xml:space="preserve"> the </w:t>
      </w:r>
      <w:r w:rsidR="00C849B1">
        <w:rPr>
          <w:rFonts w:ascii="Calibri" w:hAnsi="Calibri" w:cs="Calibri"/>
        </w:rPr>
        <w:t>eastern edge of the Parsonage Track and lop</w:t>
      </w:r>
      <w:r w:rsidR="003F4F69">
        <w:rPr>
          <w:rFonts w:ascii="Calibri" w:hAnsi="Calibri" w:cs="Calibri"/>
        </w:rPr>
        <w:t>ped</w:t>
      </w:r>
      <w:r w:rsidR="00C849B1">
        <w:rPr>
          <w:rFonts w:ascii="Calibri" w:hAnsi="Calibri" w:cs="Calibri"/>
        </w:rPr>
        <w:t xml:space="preserve"> the low hanging branches. The rose arch</w:t>
      </w:r>
      <w:r w:rsidR="00601BE7">
        <w:rPr>
          <w:rFonts w:ascii="Calibri" w:hAnsi="Calibri" w:cs="Calibri"/>
        </w:rPr>
        <w:t xml:space="preserve"> and circular beds have</w:t>
      </w:r>
      <w:r w:rsidR="00C849B1">
        <w:rPr>
          <w:rFonts w:ascii="Calibri" w:hAnsi="Calibri" w:cs="Calibri"/>
        </w:rPr>
        <w:t xml:space="preserve"> been weeded</w:t>
      </w:r>
      <w:r w:rsidR="00B50E1A">
        <w:rPr>
          <w:rFonts w:ascii="Calibri" w:hAnsi="Calibri" w:cs="Calibri"/>
        </w:rPr>
        <w:t xml:space="preserve"> and </w:t>
      </w:r>
      <w:r w:rsidR="00601BE7">
        <w:rPr>
          <w:rFonts w:ascii="Calibri" w:hAnsi="Calibri" w:cs="Calibri"/>
        </w:rPr>
        <w:t>paths cleared.</w:t>
      </w:r>
      <w:r w:rsidR="00B50E1A">
        <w:rPr>
          <w:rFonts w:ascii="Calibri" w:hAnsi="Calibri" w:cs="Calibri"/>
        </w:rPr>
        <w:t xml:space="preserve"> paths. </w:t>
      </w:r>
    </w:p>
    <w:p w14:paraId="394CFD53" w14:textId="77777777" w:rsidR="00DC6DEF" w:rsidRDefault="00DC6DEF" w:rsidP="00E728CA">
      <w:pPr>
        <w:pStyle w:val="ListParagraph"/>
        <w:rPr>
          <w:rFonts w:ascii="Calibri" w:hAnsi="Calibri" w:cs="Calibri"/>
        </w:rPr>
      </w:pPr>
    </w:p>
    <w:p w14:paraId="48D64A14" w14:textId="55BDA414" w:rsidR="00DC6DEF" w:rsidRDefault="00DC6DEF" w:rsidP="00DC6DEF">
      <w:pPr>
        <w:pStyle w:val="ListParagraph"/>
        <w:numPr>
          <w:ilvl w:val="0"/>
          <w:numId w:val="1"/>
        </w:numPr>
        <w:rPr>
          <w:rFonts w:ascii="Calibri" w:hAnsi="Calibri" w:cs="Calibri"/>
          <w:b/>
          <w:bCs/>
        </w:rPr>
      </w:pPr>
      <w:r w:rsidRPr="009C665A">
        <w:rPr>
          <w:rFonts w:ascii="Calibri" w:hAnsi="Calibri" w:cs="Calibri"/>
          <w:b/>
          <w:bCs/>
        </w:rPr>
        <w:t xml:space="preserve">Rotten posts </w:t>
      </w:r>
      <w:r w:rsidR="009C665A" w:rsidRPr="009C665A">
        <w:rPr>
          <w:rFonts w:ascii="Calibri" w:hAnsi="Calibri" w:cs="Calibri"/>
          <w:b/>
          <w:bCs/>
        </w:rPr>
        <w:t xml:space="preserve">beside </w:t>
      </w:r>
      <w:r w:rsidR="009C665A">
        <w:rPr>
          <w:rFonts w:ascii="Calibri" w:hAnsi="Calibri" w:cs="Calibri"/>
          <w:b/>
          <w:bCs/>
        </w:rPr>
        <w:t>C</w:t>
      </w:r>
      <w:r w:rsidR="009C665A" w:rsidRPr="009C665A">
        <w:rPr>
          <w:rFonts w:ascii="Calibri" w:hAnsi="Calibri" w:cs="Calibri"/>
          <w:b/>
          <w:bCs/>
        </w:rPr>
        <w:t xml:space="preserve">ricket </w:t>
      </w:r>
      <w:r w:rsidR="009C665A">
        <w:rPr>
          <w:rFonts w:ascii="Calibri" w:hAnsi="Calibri" w:cs="Calibri"/>
          <w:b/>
          <w:bCs/>
        </w:rPr>
        <w:t>P</w:t>
      </w:r>
      <w:r w:rsidR="009C665A" w:rsidRPr="009C665A">
        <w:rPr>
          <w:rFonts w:ascii="Calibri" w:hAnsi="Calibri" w:cs="Calibri"/>
          <w:b/>
          <w:bCs/>
        </w:rPr>
        <w:t>itch</w:t>
      </w:r>
    </w:p>
    <w:p w14:paraId="7D77CEA5" w14:textId="27186C1D" w:rsidR="009C665A" w:rsidRDefault="009C665A" w:rsidP="009C665A">
      <w:pPr>
        <w:pStyle w:val="ListParagraph"/>
        <w:rPr>
          <w:rFonts w:ascii="Calibri" w:hAnsi="Calibri" w:cs="Calibri"/>
        </w:rPr>
      </w:pPr>
      <w:r w:rsidRPr="003A439C">
        <w:rPr>
          <w:rFonts w:ascii="Calibri" w:hAnsi="Calibri" w:cs="Calibri"/>
        </w:rPr>
        <w:t>HDC have agreed to the construction of a bund</w:t>
      </w:r>
      <w:r w:rsidR="008A1B89" w:rsidRPr="003A439C">
        <w:rPr>
          <w:rFonts w:ascii="Calibri" w:hAnsi="Calibri" w:cs="Calibri"/>
        </w:rPr>
        <w:t>. Works are likely to be carried out at the end of the cricket season</w:t>
      </w:r>
      <w:r w:rsidR="00BB0A0D" w:rsidRPr="003A439C">
        <w:rPr>
          <w:rFonts w:ascii="Calibri" w:hAnsi="Calibri" w:cs="Calibri"/>
        </w:rPr>
        <w:t xml:space="preserve"> to avoid disruption. </w:t>
      </w:r>
    </w:p>
    <w:p w14:paraId="61D8B52C" w14:textId="77777777" w:rsidR="001849B7" w:rsidRDefault="001849B7" w:rsidP="009C665A">
      <w:pPr>
        <w:pStyle w:val="ListParagraph"/>
        <w:rPr>
          <w:rFonts w:ascii="Calibri" w:hAnsi="Calibri" w:cs="Calibri"/>
        </w:rPr>
      </w:pPr>
    </w:p>
    <w:p w14:paraId="31986581" w14:textId="1EE008EE" w:rsidR="001849B7" w:rsidRPr="00FE0BE2" w:rsidRDefault="001849B7" w:rsidP="001849B7">
      <w:pPr>
        <w:pStyle w:val="ListParagraph"/>
        <w:numPr>
          <w:ilvl w:val="0"/>
          <w:numId w:val="1"/>
        </w:numPr>
        <w:rPr>
          <w:rFonts w:ascii="Calibri" w:hAnsi="Calibri" w:cs="Calibri"/>
          <w:b/>
          <w:bCs/>
        </w:rPr>
      </w:pPr>
      <w:r w:rsidRPr="00FE0BE2">
        <w:rPr>
          <w:rFonts w:ascii="Calibri" w:hAnsi="Calibri" w:cs="Calibri"/>
          <w:b/>
          <w:bCs/>
        </w:rPr>
        <w:t>Compost</w:t>
      </w:r>
    </w:p>
    <w:p w14:paraId="18CF1518" w14:textId="1A51F2E6" w:rsidR="00EB4184" w:rsidRPr="003A439C" w:rsidRDefault="00EB4184" w:rsidP="00EB4184">
      <w:pPr>
        <w:pStyle w:val="ListParagraph"/>
        <w:rPr>
          <w:rFonts w:ascii="Calibri" w:hAnsi="Calibri" w:cs="Calibri"/>
        </w:rPr>
      </w:pPr>
      <w:r>
        <w:rPr>
          <w:rFonts w:ascii="Calibri" w:hAnsi="Calibri" w:cs="Calibri"/>
        </w:rPr>
        <w:t xml:space="preserve">A proposal is awaited from </w:t>
      </w:r>
      <w:r w:rsidR="00FE0BE2">
        <w:rPr>
          <w:rFonts w:ascii="Calibri" w:hAnsi="Calibri" w:cs="Calibri"/>
        </w:rPr>
        <w:t xml:space="preserve">Cllr </w:t>
      </w:r>
      <w:proofErr w:type="spellStart"/>
      <w:r w:rsidR="00FE0BE2">
        <w:rPr>
          <w:rFonts w:ascii="Calibri" w:hAnsi="Calibri" w:cs="Calibri"/>
        </w:rPr>
        <w:t>Grossmith</w:t>
      </w:r>
      <w:proofErr w:type="spellEnd"/>
      <w:r w:rsidR="00FE0BE2">
        <w:rPr>
          <w:rFonts w:ascii="Calibri" w:hAnsi="Calibri" w:cs="Calibri"/>
        </w:rPr>
        <w:t>.</w:t>
      </w:r>
    </w:p>
    <w:p w14:paraId="4DA237B3" w14:textId="5BA203EC" w:rsidR="00185714" w:rsidRDefault="00550394" w:rsidP="00185714">
      <w:pPr>
        <w:rPr>
          <w:rFonts w:ascii="Calibri" w:hAnsi="Calibri" w:cs="Calibri"/>
          <w:b/>
          <w:bCs/>
          <w:sz w:val="24"/>
          <w:szCs w:val="24"/>
          <w:u w:val="single"/>
        </w:rPr>
      </w:pPr>
      <w:r w:rsidRPr="00550394">
        <w:rPr>
          <w:rFonts w:ascii="Calibri" w:hAnsi="Calibri" w:cs="Calibri"/>
          <w:b/>
          <w:bCs/>
          <w:sz w:val="24"/>
          <w:szCs w:val="24"/>
          <w:u w:val="single"/>
        </w:rPr>
        <w:t>To Note</w:t>
      </w:r>
    </w:p>
    <w:p w14:paraId="72FF23BF" w14:textId="51B89F1E" w:rsidR="00550394" w:rsidRPr="00550394" w:rsidRDefault="00550394" w:rsidP="00185714">
      <w:pPr>
        <w:rPr>
          <w:rFonts w:ascii="Calibri" w:hAnsi="Calibri" w:cs="Calibri"/>
          <w:sz w:val="24"/>
          <w:szCs w:val="24"/>
        </w:rPr>
      </w:pPr>
      <w:r>
        <w:rPr>
          <w:rFonts w:ascii="Calibri" w:hAnsi="Calibri" w:cs="Calibri"/>
          <w:sz w:val="24"/>
          <w:szCs w:val="24"/>
        </w:rPr>
        <w:t>The platinum jubilee tree that was planted behind the library has died and been removed.</w:t>
      </w:r>
    </w:p>
    <w:p w14:paraId="6F65E433" w14:textId="77777777" w:rsidR="00185714" w:rsidRDefault="00185714" w:rsidP="00185714">
      <w:pPr>
        <w:pStyle w:val="ListParagraph"/>
        <w:rPr>
          <w:rFonts w:ascii="Calibri" w:hAnsi="Calibri" w:cs="Calibri"/>
        </w:rPr>
      </w:pPr>
    </w:p>
    <w:sectPr w:rsidR="00185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65A0"/>
    <w:multiLevelType w:val="hybridMultilevel"/>
    <w:tmpl w:val="6A0A95F2"/>
    <w:lvl w:ilvl="0" w:tplc="1BA4DE8E">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B0D40"/>
    <w:multiLevelType w:val="hybridMultilevel"/>
    <w:tmpl w:val="1C044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3D5B5D"/>
    <w:multiLevelType w:val="hybridMultilevel"/>
    <w:tmpl w:val="64BE3AE6"/>
    <w:lvl w:ilvl="0" w:tplc="2AAC7B0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40AFC"/>
    <w:multiLevelType w:val="hybridMultilevel"/>
    <w:tmpl w:val="9A287992"/>
    <w:lvl w:ilvl="0" w:tplc="435A4BDC">
      <w:start w:val="7"/>
      <w:numFmt w:val="bullet"/>
      <w:lvlText w:val="-"/>
      <w:lvlJc w:val="left"/>
      <w:pPr>
        <w:ind w:left="360" w:hanging="360"/>
      </w:pPr>
      <w:rPr>
        <w:rFonts w:ascii="Aptos" w:eastAsiaTheme="minorHAnsi" w:hAnsi="Aptos"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3474521">
    <w:abstractNumId w:val="0"/>
  </w:num>
  <w:num w:numId="2" w16cid:durableId="43212303">
    <w:abstractNumId w:val="3"/>
  </w:num>
  <w:num w:numId="3" w16cid:durableId="2048991644">
    <w:abstractNumId w:val="2"/>
  </w:num>
  <w:num w:numId="4" w16cid:durableId="121288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3A"/>
    <w:rsid w:val="00012128"/>
    <w:rsid w:val="00024274"/>
    <w:rsid w:val="00026B46"/>
    <w:rsid w:val="00027E17"/>
    <w:rsid w:val="0003287E"/>
    <w:rsid w:val="00036D41"/>
    <w:rsid w:val="000458F3"/>
    <w:rsid w:val="000530E8"/>
    <w:rsid w:val="00054808"/>
    <w:rsid w:val="00055CDE"/>
    <w:rsid w:val="00064B8E"/>
    <w:rsid w:val="000667E7"/>
    <w:rsid w:val="0007763B"/>
    <w:rsid w:val="00077D59"/>
    <w:rsid w:val="000821B7"/>
    <w:rsid w:val="00086AC9"/>
    <w:rsid w:val="00086C5F"/>
    <w:rsid w:val="00095C64"/>
    <w:rsid w:val="000970D8"/>
    <w:rsid w:val="000B0D75"/>
    <w:rsid w:val="000C4AAA"/>
    <w:rsid w:val="000C7655"/>
    <w:rsid w:val="000D60CD"/>
    <w:rsid w:val="00100AF2"/>
    <w:rsid w:val="00112A3C"/>
    <w:rsid w:val="00112FC2"/>
    <w:rsid w:val="00113336"/>
    <w:rsid w:val="00126363"/>
    <w:rsid w:val="00133121"/>
    <w:rsid w:val="001466F2"/>
    <w:rsid w:val="00152F2D"/>
    <w:rsid w:val="00155AEF"/>
    <w:rsid w:val="00160D38"/>
    <w:rsid w:val="00183085"/>
    <w:rsid w:val="001849B7"/>
    <w:rsid w:val="00185714"/>
    <w:rsid w:val="0018658A"/>
    <w:rsid w:val="00187103"/>
    <w:rsid w:val="001A2DD4"/>
    <w:rsid w:val="001B2F54"/>
    <w:rsid w:val="001B62C5"/>
    <w:rsid w:val="001C15E1"/>
    <w:rsid w:val="001C4180"/>
    <w:rsid w:val="001F2232"/>
    <w:rsid w:val="00201A98"/>
    <w:rsid w:val="00207E18"/>
    <w:rsid w:val="00211700"/>
    <w:rsid w:val="00216F37"/>
    <w:rsid w:val="00225FF3"/>
    <w:rsid w:val="00231FA9"/>
    <w:rsid w:val="002440A0"/>
    <w:rsid w:val="002442F9"/>
    <w:rsid w:val="002465D4"/>
    <w:rsid w:val="00253370"/>
    <w:rsid w:val="00276964"/>
    <w:rsid w:val="002770C1"/>
    <w:rsid w:val="00284CBA"/>
    <w:rsid w:val="002931C8"/>
    <w:rsid w:val="00297413"/>
    <w:rsid w:val="00297D54"/>
    <w:rsid w:val="002A3852"/>
    <w:rsid w:val="002B5785"/>
    <w:rsid w:val="002D366C"/>
    <w:rsid w:val="002E30FE"/>
    <w:rsid w:val="002E3BF3"/>
    <w:rsid w:val="002F39AE"/>
    <w:rsid w:val="002F51BF"/>
    <w:rsid w:val="00313795"/>
    <w:rsid w:val="003143E6"/>
    <w:rsid w:val="00315153"/>
    <w:rsid w:val="00324D99"/>
    <w:rsid w:val="0032797F"/>
    <w:rsid w:val="00330683"/>
    <w:rsid w:val="00351990"/>
    <w:rsid w:val="003539B6"/>
    <w:rsid w:val="00355A6E"/>
    <w:rsid w:val="003635A9"/>
    <w:rsid w:val="00364E07"/>
    <w:rsid w:val="0038430D"/>
    <w:rsid w:val="003A2275"/>
    <w:rsid w:val="003A439C"/>
    <w:rsid w:val="003A5025"/>
    <w:rsid w:val="003A75DB"/>
    <w:rsid w:val="003B27FF"/>
    <w:rsid w:val="003D0F24"/>
    <w:rsid w:val="003D77F4"/>
    <w:rsid w:val="003F3243"/>
    <w:rsid w:val="003F4F69"/>
    <w:rsid w:val="00402669"/>
    <w:rsid w:val="00402C7D"/>
    <w:rsid w:val="00406106"/>
    <w:rsid w:val="00412F15"/>
    <w:rsid w:val="00422B4E"/>
    <w:rsid w:val="004259CF"/>
    <w:rsid w:val="004358B5"/>
    <w:rsid w:val="00440D3A"/>
    <w:rsid w:val="004445C5"/>
    <w:rsid w:val="004451EF"/>
    <w:rsid w:val="0044668C"/>
    <w:rsid w:val="00456D8D"/>
    <w:rsid w:val="004759A2"/>
    <w:rsid w:val="0049195C"/>
    <w:rsid w:val="004A567A"/>
    <w:rsid w:val="004B14A3"/>
    <w:rsid w:val="004B3DD6"/>
    <w:rsid w:val="004C729B"/>
    <w:rsid w:val="004D240A"/>
    <w:rsid w:val="004D27C7"/>
    <w:rsid w:val="004E34BF"/>
    <w:rsid w:val="004F60E5"/>
    <w:rsid w:val="00504FA1"/>
    <w:rsid w:val="00510765"/>
    <w:rsid w:val="00516569"/>
    <w:rsid w:val="005275BA"/>
    <w:rsid w:val="0053165F"/>
    <w:rsid w:val="00550394"/>
    <w:rsid w:val="00567EE3"/>
    <w:rsid w:val="00574F66"/>
    <w:rsid w:val="005767C5"/>
    <w:rsid w:val="00594FBE"/>
    <w:rsid w:val="005A4517"/>
    <w:rsid w:val="005D174C"/>
    <w:rsid w:val="005D728D"/>
    <w:rsid w:val="005E6F94"/>
    <w:rsid w:val="005F4333"/>
    <w:rsid w:val="00601BE7"/>
    <w:rsid w:val="0060326A"/>
    <w:rsid w:val="00611BB7"/>
    <w:rsid w:val="00620FCA"/>
    <w:rsid w:val="006219F8"/>
    <w:rsid w:val="0062299C"/>
    <w:rsid w:val="00622B54"/>
    <w:rsid w:val="00631E25"/>
    <w:rsid w:val="00634710"/>
    <w:rsid w:val="006347F2"/>
    <w:rsid w:val="00637679"/>
    <w:rsid w:val="0063799B"/>
    <w:rsid w:val="006413D9"/>
    <w:rsid w:val="00657C07"/>
    <w:rsid w:val="006630C3"/>
    <w:rsid w:val="00666291"/>
    <w:rsid w:val="00667855"/>
    <w:rsid w:val="006717A5"/>
    <w:rsid w:val="00674D36"/>
    <w:rsid w:val="00676DD4"/>
    <w:rsid w:val="00682585"/>
    <w:rsid w:val="00692B17"/>
    <w:rsid w:val="006B0596"/>
    <w:rsid w:val="006B7D2D"/>
    <w:rsid w:val="006D3A81"/>
    <w:rsid w:val="006F35D6"/>
    <w:rsid w:val="006F44B3"/>
    <w:rsid w:val="00712846"/>
    <w:rsid w:val="007161BC"/>
    <w:rsid w:val="00722D38"/>
    <w:rsid w:val="0072652B"/>
    <w:rsid w:val="00730029"/>
    <w:rsid w:val="0073292C"/>
    <w:rsid w:val="00733CEB"/>
    <w:rsid w:val="00741A15"/>
    <w:rsid w:val="00752290"/>
    <w:rsid w:val="007652FE"/>
    <w:rsid w:val="0076713D"/>
    <w:rsid w:val="00781E81"/>
    <w:rsid w:val="00784571"/>
    <w:rsid w:val="00791472"/>
    <w:rsid w:val="007A3CF5"/>
    <w:rsid w:val="007A49D8"/>
    <w:rsid w:val="007A516D"/>
    <w:rsid w:val="007B6DE6"/>
    <w:rsid w:val="007C1D51"/>
    <w:rsid w:val="007C6CDA"/>
    <w:rsid w:val="007D57A3"/>
    <w:rsid w:val="007D72CE"/>
    <w:rsid w:val="007E244E"/>
    <w:rsid w:val="007F0245"/>
    <w:rsid w:val="0080286D"/>
    <w:rsid w:val="00820B57"/>
    <w:rsid w:val="00831B6A"/>
    <w:rsid w:val="00840860"/>
    <w:rsid w:val="00844942"/>
    <w:rsid w:val="00851966"/>
    <w:rsid w:val="00871819"/>
    <w:rsid w:val="00871AAD"/>
    <w:rsid w:val="00887A38"/>
    <w:rsid w:val="00891C33"/>
    <w:rsid w:val="008944F5"/>
    <w:rsid w:val="0089583D"/>
    <w:rsid w:val="00896708"/>
    <w:rsid w:val="008A1B89"/>
    <w:rsid w:val="008A463E"/>
    <w:rsid w:val="008B1D88"/>
    <w:rsid w:val="008B747D"/>
    <w:rsid w:val="008B74EB"/>
    <w:rsid w:val="008C794A"/>
    <w:rsid w:val="008D0C97"/>
    <w:rsid w:val="008D58E6"/>
    <w:rsid w:val="008E6381"/>
    <w:rsid w:val="0091055F"/>
    <w:rsid w:val="00913F75"/>
    <w:rsid w:val="0091535D"/>
    <w:rsid w:val="00944082"/>
    <w:rsid w:val="00947CB3"/>
    <w:rsid w:val="00951C16"/>
    <w:rsid w:val="00952D7E"/>
    <w:rsid w:val="009621D6"/>
    <w:rsid w:val="00981A55"/>
    <w:rsid w:val="009844D3"/>
    <w:rsid w:val="0099490A"/>
    <w:rsid w:val="009A2F1A"/>
    <w:rsid w:val="009C665A"/>
    <w:rsid w:val="009C7E94"/>
    <w:rsid w:val="009D0C71"/>
    <w:rsid w:val="009D52BF"/>
    <w:rsid w:val="009D7AD8"/>
    <w:rsid w:val="009E6391"/>
    <w:rsid w:val="009F0C79"/>
    <w:rsid w:val="009F305F"/>
    <w:rsid w:val="009F4D2D"/>
    <w:rsid w:val="009F4E70"/>
    <w:rsid w:val="009F5FF1"/>
    <w:rsid w:val="00A04EA3"/>
    <w:rsid w:val="00A3071C"/>
    <w:rsid w:val="00A372FC"/>
    <w:rsid w:val="00A75509"/>
    <w:rsid w:val="00A80D42"/>
    <w:rsid w:val="00AA409A"/>
    <w:rsid w:val="00AB0C96"/>
    <w:rsid w:val="00AB1D35"/>
    <w:rsid w:val="00AE042C"/>
    <w:rsid w:val="00AE2243"/>
    <w:rsid w:val="00AE604C"/>
    <w:rsid w:val="00AE61B1"/>
    <w:rsid w:val="00AF4E91"/>
    <w:rsid w:val="00B03CFB"/>
    <w:rsid w:val="00B138D2"/>
    <w:rsid w:val="00B27E37"/>
    <w:rsid w:val="00B50E1A"/>
    <w:rsid w:val="00B51EE2"/>
    <w:rsid w:val="00B56302"/>
    <w:rsid w:val="00B64034"/>
    <w:rsid w:val="00B6559B"/>
    <w:rsid w:val="00B65B3A"/>
    <w:rsid w:val="00B8193F"/>
    <w:rsid w:val="00B841E6"/>
    <w:rsid w:val="00B847DE"/>
    <w:rsid w:val="00B90F31"/>
    <w:rsid w:val="00B91EA8"/>
    <w:rsid w:val="00B921F5"/>
    <w:rsid w:val="00BA2CD7"/>
    <w:rsid w:val="00BB0A0D"/>
    <w:rsid w:val="00BB4AB8"/>
    <w:rsid w:val="00BC1FB3"/>
    <w:rsid w:val="00BD07AC"/>
    <w:rsid w:val="00BE1C11"/>
    <w:rsid w:val="00BF00FA"/>
    <w:rsid w:val="00BF67F2"/>
    <w:rsid w:val="00C009B2"/>
    <w:rsid w:val="00C14C49"/>
    <w:rsid w:val="00C15D52"/>
    <w:rsid w:val="00C176AE"/>
    <w:rsid w:val="00C24CA6"/>
    <w:rsid w:val="00C373BF"/>
    <w:rsid w:val="00C37D19"/>
    <w:rsid w:val="00C37FEC"/>
    <w:rsid w:val="00C40EFA"/>
    <w:rsid w:val="00C52FA6"/>
    <w:rsid w:val="00C569D3"/>
    <w:rsid w:val="00C66735"/>
    <w:rsid w:val="00C76DE1"/>
    <w:rsid w:val="00C849B1"/>
    <w:rsid w:val="00C85912"/>
    <w:rsid w:val="00CA7625"/>
    <w:rsid w:val="00CB1C01"/>
    <w:rsid w:val="00CB4CBB"/>
    <w:rsid w:val="00CE3704"/>
    <w:rsid w:val="00CF0583"/>
    <w:rsid w:val="00D30EC7"/>
    <w:rsid w:val="00D31FF6"/>
    <w:rsid w:val="00D46EE8"/>
    <w:rsid w:val="00D523C1"/>
    <w:rsid w:val="00D61F8D"/>
    <w:rsid w:val="00D73EF4"/>
    <w:rsid w:val="00D756B9"/>
    <w:rsid w:val="00D8683A"/>
    <w:rsid w:val="00D91FE3"/>
    <w:rsid w:val="00DA6A38"/>
    <w:rsid w:val="00DA6F10"/>
    <w:rsid w:val="00DB071F"/>
    <w:rsid w:val="00DC6DEF"/>
    <w:rsid w:val="00DD13F1"/>
    <w:rsid w:val="00DE3E18"/>
    <w:rsid w:val="00DE7DD8"/>
    <w:rsid w:val="00DF5F93"/>
    <w:rsid w:val="00E01280"/>
    <w:rsid w:val="00E04F0A"/>
    <w:rsid w:val="00E06861"/>
    <w:rsid w:val="00E07006"/>
    <w:rsid w:val="00E1280B"/>
    <w:rsid w:val="00E15B36"/>
    <w:rsid w:val="00E36F91"/>
    <w:rsid w:val="00E446B5"/>
    <w:rsid w:val="00E476CE"/>
    <w:rsid w:val="00E5009A"/>
    <w:rsid w:val="00E5701B"/>
    <w:rsid w:val="00E57C62"/>
    <w:rsid w:val="00E66B50"/>
    <w:rsid w:val="00E728CA"/>
    <w:rsid w:val="00E8026E"/>
    <w:rsid w:val="00E81F32"/>
    <w:rsid w:val="00E82496"/>
    <w:rsid w:val="00E90AE9"/>
    <w:rsid w:val="00E95F6B"/>
    <w:rsid w:val="00EB4184"/>
    <w:rsid w:val="00EC1716"/>
    <w:rsid w:val="00ED1646"/>
    <w:rsid w:val="00ED517C"/>
    <w:rsid w:val="00EF1F85"/>
    <w:rsid w:val="00F06FF5"/>
    <w:rsid w:val="00F20131"/>
    <w:rsid w:val="00F273C8"/>
    <w:rsid w:val="00F33E7B"/>
    <w:rsid w:val="00F358A3"/>
    <w:rsid w:val="00F45835"/>
    <w:rsid w:val="00F60C42"/>
    <w:rsid w:val="00F61B8E"/>
    <w:rsid w:val="00F671E8"/>
    <w:rsid w:val="00F738EB"/>
    <w:rsid w:val="00F773C3"/>
    <w:rsid w:val="00F84D0A"/>
    <w:rsid w:val="00F967FF"/>
    <w:rsid w:val="00FA362F"/>
    <w:rsid w:val="00FA5C6A"/>
    <w:rsid w:val="00FB0BCF"/>
    <w:rsid w:val="00FC50BE"/>
    <w:rsid w:val="00FC57A4"/>
    <w:rsid w:val="00FC5890"/>
    <w:rsid w:val="00FD0630"/>
    <w:rsid w:val="00FE0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4259"/>
  <w15:chartTrackingRefBased/>
  <w15:docId w15:val="{80599C26-F1F7-45AD-96A4-2896D57D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3A"/>
    <w:rPr>
      <w:rFonts w:eastAsiaTheme="majorEastAsia" w:cstheme="majorBidi"/>
      <w:color w:val="272727" w:themeColor="text1" w:themeTint="D8"/>
    </w:rPr>
  </w:style>
  <w:style w:type="paragraph" w:styleId="Title">
    <w:name w:val="Title"/>
    <w:basedOn w:val="Normal"/>
    <w:next w:val="Normal"/>
    <w:link w:val="TitleChar"/>
    <w:uiPriority w:val="10"/>
    <w:qFormat/>
    <w:rsid w:val="00D8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3A"/>
    <w:pPr>
      <w:spacing w:before="160"/>
      <w:jc w:val="center"/>
    </w:pPr>
    <w:rPr>
      <w:i/>
      <w:iCs/>
      <w:color w:val="404040" w:themeColor="text1" w:themeTint="BF"/>
    </w:rPr>
  </w:style>
  <w:style w:type="character" w:customStyle="1" w:styleId="QuoteChar">
    <w:name w:val="Quote Char"/>
    <w:basedOn w:val="DefaultParagraphFont"/>
    <w:link w:val="Quote"/>
    <w:uiPriority w:val="29"/>
    <w:rsid w:val="00D8683A"/>
    <w:rPr>
      <w:i/>
      <w:iCs/>
      <w:color w:val="404040" w:themeColor="text1" w:themeTint="BF"/>
    </w:rPr>
  </w:style>
  <w:style w:type="paragraph" w:styleId="ListParagraph">
    <w:name w:val="List Paragraph"/>
    <w:basedOn w:val="Normal"/>
    <w:uiPriority w:val="34"/>
    <w:qFormat/>
    <w:rsid w:val="00D8683A"/>
    <w:pPr>
      <w:ind w:left="720"/>
      <w:contextualSpacing/>
    </w:pPr>
  </w:style>
  <w:style w:type="character" w:styleId="IntenseEmphasis">
    <w:name w:val="Intense Emphasis"/>
    <w:basedOn w:val="DefaultParagraphFont"/>
    <w:uiPriority w:val="21"/>
    <w:qFormat/>
    <w:rsid w:val="00D8683A"/>
    <w:rPr>
      <w:i/>
      <w:iCs/>
      <w:color w:val="0F4761" w:themeColor="accent1" w:themeShade="BF"/>
    </w:rPr>
  </w:style>
  <w:style w:type="paragraph" w:styleId="IntenseQuote">
    <w:name w:val="Intense Quote"/>
    <w:basedOn w:val="Normal"/>
    <w:next w:val="Normal"/>
    <w:link w:val="IntenseQuoteChar"/>
    <w:uiPriority w:val="30"/>
    <w:qFormat/>
    <w:rsid w:val="00D8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3A"/>
    <w:rPr>
      <w:i/>
      <w:iCs/>
      <w:color w:val="0F4761" w:themeColor="accent1" w:themeShade="BF"/>
    </w:rPr>
  </w:style>
  <w:style w:type="character" w:styleId="IntenseReference">
    <w:name w:val="Intense Reference"/>
    <w:basedOn w:val="DefaultParagraphFont"/>
    <w:uiPriority w:val="32"/>
    <w:qFormat/>
    <w:rsid w:val="00D8683A"/>
    <w:rPr>
      <w:b/>
      <w:bCs/>
      <w:smallCaps/>
      <w:color w:val="0F4761" w:themeColor="accent1" w:themeShade="BF"/>
      <w:spacing w:val="5"/>
    </w:rPr>
  </w:style>
  <w:style w:type="paragraph" w:customStyle="1" w:styleId="xmsonormal">
    <w:name w:val="x_msonormal"/>
    <w:basedOn w:val="Normal"/>
    <w:rsid w:val="008C794A"/>
    <w:pPr>
      <w:spacing w:after="0" w:line="240" w:lineRule="auto"/>
    </w:pPr>
    <w:rPr>
      <w:rFonts w:ascii="Aptos" w:hAnsi="Aptos" w:cs="Aptos"/>
      <w:kern w:val="0"/>
      <w:sz w:val="24"/>
      <w:szCs w:val="24"/>
      <w:lang w:eastAsia="en-GB"/>
      <w14:ligatures w14:val="none"/>
    </w:rPr>
  </w:style>
  <w:style w:type="character" w:styleId="Hyperlink">
    <w:name w:val="Hyperlink"/>
    <w:basedOn w:val="DefaultParagraphFont"/>
    <w:uiPriority w:val="99"/>
    <w:semiHidden/>
    <w:unhideWhenUsed/>
    <w:rsid w:val="00AB0C9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67109">
      <w:bodyDiv w:val="1"/>
      <w:marLeft w:val="0"/>
      <w:marRight w:val="0"/>
      <w:marTop w:val="0"/>
      <w:marBottom w:val="0"/>
      <w:divBdr>
        <w:top w:val="none" w:sz="0" w:space="0" w:color="auto"/>
        <w:left w:val="none" w:sz="0" w:space="0" w:color="auto"/>
        <w:bottom w:val="none" w:sz="0" w:space="0" w:color="auto"/>
        <w:right w:val="none" w:sz="0" w:space="0" w:color="auto"/>
      </w:divBdr>
    </w:div>
    <w:div w:id="19646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padlet.com%2FActiveTravel%2Factive-travel-for-schools-asz00rnmzqrrdjl&amp;data=05%7C02%7CRebecca.Grantham%40henfield.gov.uk%7C9362916409164c9d9fe608ded0f9c503%7C63c76996732043f5bfb9ef9f6cac430e%7C0%7C0%7C639177968339555528%7CUnknown%7CTWFpbGZsb3d8eyJFbXB0eU1hcGkiOnRydWUsIlYiOiIwLjAuMDAwMCIsIlAiOiJXaW4zMiIsIkFOIjoiTWFpbCIsIldUIjoyfQ%3D%3D%7C0%7C%7C%7C&amp;sdata=1jiMk1hTitGmGFt3tCiNhjvr9vWo4CZK6zSplmrMGcc%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8D6CD86DF2645AE464A7B1A7CC557" ma:contentTypeVersion="13" ma:contentTypeDescription="Create a new document." ma:contentTypeScope="" ma:versionID="2aa43e022d86774d90dec5f07c7095be">
  <xsd:schema xmlns:xsd="http://www.w3.org/2001/XMLSchema" xmlns:xs="http://www.w3.org/2001/XMLSchema" xmlns:p="http://schemas.microsoft.com/office/2006/metadata/properties" xmlns:ns2="334feaa4-4496-4f97-9467-d3efbcaa76b2" xmlns:ns3="c3791f97-27e7-4a91-9502-c221a05ffe18" targetNamespace="http://schemas.microsoft.com/office/2006/metadata/properties" ma:root="true" ma:fieldsID="f8bf7fcb044455821f18d5ed269f9f46" ns2:_="" ns3:_="">
    <xsd:import namespace="334feaa4-4496-4f97-9467-d3efbcaa76b2"/>
    <xsd:import namespace="c3791f97-27e7-4a91-9502-c221a05ff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eaa4-4496-4f97-9467-d3efbcaa7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446d72-2ae5-4c04-9fe5-51a46e09ad0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91f97-27e7-4a91-9502-c221a05ffe1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44fc4c-4850-4eee-b98b-e4805d08d421}" ma:internalName="TaxCatchAll" ma:showField="CatchAllData" ma:web="c3791f97-27e7-4a91-9502-c221a05ff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791f97-27e7-4a91-9502-c221a05ffe18" xsi:nil="true"/>
    <lcf76f155ced4ddcb4097134ff3c332f xmlns="334feaa4-4496-4f97-9467-d3efbcaa7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B55DA7-520A-4595-876E-07E242ED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eaa4-4496-4f97-9467-d3efbcaa76b2"/>
    <ds:schemaRef ds:uri="c3791f97-27e7-4a91-9502-c221a05ff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EA552-4899-46D6-A1F4-C18C56C49C59}">
  <ds:schemaRefs>
    <ds:schemaRef ds:uri="http://schemas.microsoft.com/sharepoint/v3/contenttype/forms"/>
  </ds:schemaRefs>
</ds:datastoreItem>
</file>

<file path=customXml/itemProps3.xml><?xml version="1.0" encoding="utf-8"?>
<ds:datastoreItem xmlns:ds="http://schemas.openxmlformats.org/officeDocument/2006/customXml" ds:itemID="{53417153-45D4-4B03-B7FA-1B05D384C6A7}">
  <ds:schemaRefs>
    <ds:schemaRef ds:uri="http://schemas.microsoft.com/office/2006/metadata/properties"/>
    <ds:schemaRef ds:uri="http://schemas.microsoft.com/office/infopath/2007/PartnerControls"/>
    <ds:schemaRef ds:uri="c3791f97-27e7-4a91-9502-c221a05ffe18"/>
    <ds:schemaRef ds:uri="334feaa4-4496-4f97-9467-d3efbcaa76b2"/>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Henfield Parish Council</dc:creator>
  <cp:keywords/>
  <dc:description/>
  <cp:lastModifiedBy>Rebecca Grantham</cp:lastModifiedBy>
  <cp:revision>52</cp:revision>
  <cp:lastPrinted>2026-03-04T10:38:00Z</cp:lastPrinted>
  <dcterms:created xsi:type="dcterms:W3CDTF">2026-06-11T10:52:00Z</dcterms:created>
  <dcterms:modified xsi:type="dcterms:W3CDTF">2026-07-01T10:25:00Z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0x0101006E78D6CD86DF2645AE464A7B1A7CC557</vt:lpwstr>
  </property>
  <property fmtid="{D5CDD505-2E9C-101B-9397-08002B2CF9AE}" pid="3" name="MediaServiceImageTags">
    <vt:lpwstr/>
  </property>
</Properties>
</file>