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94835" w14:textId="1CF419C3" w:rsidR="00516569" w:rsidRPr="00160D38" w:rsidRDefault="00D8683A" w:rsidP="00100AF2">
      <w:pPr>
        <w:jc w:val="center"/>
        <w:rPr>
          <w:rFonts w:ascii="Calibri" w:hAnsi="Calibri" w:cs="Calibri"/>
          <w:b/>
          <w:bCs/>
          <w:sz w:val="24"/>
          <w:szCs w:val="24"/>
          <w:u w:val="single"/>
        </w:rPr>
      </w:pPr>
      <w:r w:rsidRPr="00160D38">
        <w:rPr>
          <w:rFonts w:ascii="Calibri" w:hAnsi="Calibri" w:cs="Calibri"/>
          <w:b/>
          <w:bCs/>
          <w:sz w:val="24"/>
          <w:szCs w:val="24"/>
          <w:u w:val="single"/>
        </w:rPr>
        <w:t xml:space="preserve">Matters Arising from Amenities </w:t>
      </w:r>
      <w:r w:rsidR="001466F2" w:rsidRPr="00160D38">
        <w:rPr>
          <w:rFonts w:ascii="Calibri" w:hAnsi="Calibri" w:cs="Calibri"/>
          <w:b/>
          <w:bCs/>
          <w:sz w:val="24"/>
          <w:szCs w:val="24"/>
          <w:u w:val="single"/>
        </w:rPr>
        <w:t xml:space="preserve">and Open Spaces </w:t>
      </w:r>
      <w:r w:rsidRPr="00160D38">
        <w:rPr>
          <w:rFonts w:ascii="Calibri" w:hAnsi="Calibri" w:cs="Calibri"/>
          <w:b/>
          <w:bCs/>
          <w:sz w:val="24"/>
          <w:szCs w:val="24"/>
          <w:u w:val="single"/>
        </w:rPr>
        <w:t>Meeting</w:t>
      </w:r>
      <w:r w:rsidR="00160D38">
        <w:rPr>
          <w:rFonts w:ascii="Calibri" w:hAnsi="Calibri" w:cs="Calibri"/>
          <w:b/>
          <w:bCs/>
          <w:sz w:val="24"/>
          <w:szCs w:val="24"/>
          <w:u w:val="single"/>
        </w:rPr>
        <w:t xml:space="preserve"> January</w:t>
      </w:r>
      <w:r w:rsidRPr="00160D38">
        <w:rPr>
          <w:rFonts w:ascii="Calibri" w:hAnsi="Calibri" w:cs="Calibri"/>
          <w:b/>
          <w:bCs/>
          <w:sz w:val="24"/>
          <w:szCs w:val="24"/>
          <w:u w:val="single"/>
        </w:rPr>
        <w:t xml:space="preserve"> </w:t>
      </w:r>
      <w:r w:rsidR="001466F2" w:rsidRPr="00160D38">
        <w:rPr>
          <w:rFonts w:ascii="Calibri" w:hAnsi="Calibri" w:cs="Calibri"/>
          <w:b/>
          <w:bCs/>
          <w:sz w:val="24"/>
          <w:szCs w:val="24"/>
          <w:u w:val="single"/>
        </w:rPr>
        <w:t>202</w:t>
      </w:r>
      <w:r w:rsidR="00160D38">
        <w:rPr>
          <w:rFonts w:ascii="Calibri" w:hAnsi="Calibri" w:cs="Calibri"/>
          <w:b/>
          <w:bCs/>
          <w:sz w:val="24"/>
          <w:szCs w:val="24"/>
          <w:u w:val="single"/>
        </w:rPr>
        <w:t>6</w:t>
      </w:r>
    </w:p>
    <w:p w14:paraId="694AC537" w14:textId="77777777" w:rsidR="0080286D" w:rsidRPr="00160D38" w:rsidRDefault="005F4333" w:rsidP="005F4333">
      <w:pPr>
        <w:pStyle w:val="ListParagraph"/>
        <w:numPr>
          <w:ilvl w:val="0"/>
          <w:numId w:val="1"/>
        </w:numPr>
        <w:rPr>
          <w:rFonts w:ascii="Calibri" w:hAnsi="Calibri" w:cs="Calibri"/>
          <w:sz w:val="24"/>
          <w:szCs w:val="24"/>
        </w:rPr>
      </w:pPr>
      <w:r w:rsidRPr="00160D38">
        <w:rPr>
          <w:rFonts w:ascii="Calibri" w:hAnsi="Calibri" w:cs="Calibri"/>
          <w:b/>
          <w:bCs/>
          <w:sz w:val="24"/>
          <w:szCs w:val="24"/>
        </w:rPr>
        <w:t>Cemetery Lighting</w:t>
      </w:r>
    </w:p>
    <w:p w14:paraId="36700121" w14:textId="60EE79FB" w:rsidR="006B7D2D" w:rsidRPr="00160D38" w:rsidRDefault="006B7D2D" w:rsidP="006B7D2D">
      <w:pPr>
        <w:pStyle w:val="ListParagraph"/>
        <w:rPr>
          <w:rFonts w:ascii="Calibri" w:hAnsi="Calibri" w:cs="Calibri"/>
          <w:sz w:val="24"/>
          <w:szCs w:val="24"/>
        </w:rPr>
      </w:pPr>
      <w:r w:rsidRPr="00160D38">
        <w:rPr>
          <w:rFonts w:ascii="Calibri" w:hAnsi="Calibri" w:cs="Calibri"/>
          <w:sz w:val="24"/>
          <w:szCs w:val="24"/>
        </w:rPr>
        <w:t>The lighting appears to currently be working.</w:t>
      </w:r>
    </w:p>
    <w:p w14:paraId="6E09EEC4" w14:textId="77777777" w:rsidR="000821B7" w:rsidRPr="00160D38" w:rsidRDefault="000821B7" w:rsidP="0080286D">
      <w:pPr>
        <w:pStyle w:val="ListParagraph"/>
        <w:rPr>
          <w:rFonts w:ascii="Calibri" w:hAnsi="Calibri" w:cs="Calibri"/>
          <w:sz w:val="24"/>
          <w:szCs w:val="24"/>
        </w:rPr>
      </w:pPr>
    </w:p>
    <w:p w14:paraId="57D063AF" w14:textId="77777777" w:rsidR="0080286D" w:rsidRPr="00160D38" w:rsidRDefault="0073292C" w:rsidP="0095004D">
      <w:pPr>
        <w:pStyle w:val="ListParagraph"/>
        <w:numPr>
          <w:ilvl w:val="0"/>
          <w:numId w:val="1"/>
        </w:numPr>
        <w:rPr>
          <w:rFonts w:ascii="Calibri" w:hAnsi="Calibri" w:cs="Calibri"/>
          <w:sz w:val="24"/>
          <w:szCs w:val="24"/>
        </w:rPr>
      </w:pPr>
      <w:r w:rsidRPr="00160D38">
        <w:rPr>
          <w:rFonts w:ascii="Calibri" w:hAnsi="Calibri" w:cs="Calibri"/>
          <w:b/>
          <w:bCs/>
          <w:sz w:val="24"/>
          <w:szCs w:val="24"/>
        </w:rPr>
        <w:t>Cemetery planting</w:t>
      </w:r>
      <w:r w:rsidR="00D91FE3" w:rsidRPr="00160D38">
        <w:rPr>
          <w:rFonts w:ascii="Calibri" w:hAnsi="Calibri" w:cs="Calibri"/>
          <w:sz w:val="24"/>
          <w:szCs w:val="24"/>
        </w:rPr>
        <w:t xml:space="preserve">. </w:t>
      </w:r>
    </w:p>
    <w:p w14:paraId="27326353" w14:textId="6FA9B6B4" w:rsidR="0073292C" w:rsidRPr="00160D38" w:rsidRDefault="006219F8" w:rsidP="0080286D">
      <w:pPr>
        <w:pStyle w:val="ListParagraph"/>
        <w:rPr>
          <w:rFonts w:ascii="Calibri" w:hAnsi="Calibri" w:cs="Calibri"/>
          <w:sz w:val="24"/>
          <w:szCs w:val="24"/>
        </w:rPr>
      </w:pPr>
      <w:r w:rsidRPr="00160D38">
        <w:rPr>
          <w:rFonts w:ascii="Calibri" w:hAnsi="Calibri" w:cs="Calibri"/>
          <w:sz w:val="24"/>
          <w:szCs w:val="24"/>
        </w:rPr>
        <w:t>A p</w:t>
      </w:r>
      <w:r w:rsidR="00D91FE3" w:rsidRPr="00160D38">
        <w:rPr>
          <w:rFonts w:ascii="Calibri" w:hAnsi="Calibri" w:cs="Calibri"/>
          <w:sz w:val="24"/>
          <w:szCs w:val="24"/>
        </w:rPr>
        <w:t xml:space="preserve">lanting plan is awaited from Cllr </w:t>
      </w:r>
      <w:r w:rsidR="004E34BF" w:rsidRPr="00160D38">
        <w:rPr>
          <w:rFonts w:ascii="Calibri" w:hAnsi="Calibri" w:cs="Calibri"/>
          <w:sz w:val="24"/>
          <w:szCs w:val="24"/>
        </w:rPr>
        <w:t>Andrews</w:t>
      </w:r>
      <w:r w:rsidRPr="00160D38">
        <w:rPr>
          <w:rFonts w:ascii="Calibri" w:hAnsi="Calibri" w:cs="Calibri"/>
          <w:sz w:val="24"/>
          <w:szCs w:val="24"/>
        </w:rPr>
        <w:t xml:space="preserve"> for the path from the Lych Gate</w:t>
      </w:r>
      <w:r w:rsidR="00BF67F2">
        <w:rPr>
          <w:rFonts w:ascii="Calibri" w:hAnsi="Calibri" w:cs="Calibri"/>
          <w:sz w:val="24"/>
          <w:szCs w:val="24"/>
        </w:rPr>
        <w:t>.</w:t>
      </w:r>
    </w:p>
    <w:p w14:paraId="0E92FA53" w14:textId="77777777" w:rsidR="000821B7" w:rsidRPr="00160D38" w:rsidRDefault="000821B7" w:rsidP="0080286D">
      <w:pPr>
        <w:pStyle w:val="ListParagraph"/>
        <w:rPr>
          <w:rFonts w:ascii="Calibri" w:hAnsi="Calibri" w:cs="Calibri"/>
          <w:sz w:val="24"/>
          <w:szCs w:val="24"/>
        </w:rPr>
      </w:pPr>
    </w:p>
    <w:p w14:paraId="273CD1AC" w14:textId="3F4F02AE" w:rsidR="00B847DE" w:rsidRPr="00160D38" w:rsidRDefault="00B847DE" w:rsidP="00B847DE">
      <w:pPr>
        <w:pStyle w:val="ListParagraph"/>
        <w:numPr>
          <w:ilvl w:val="0"/>
          <w:numId w:val="1"/>
        </w:numPr>
        <w:rPr>
          <w:rFonts w:ascii="Calibri" w:hAnsi="Calibri" w:cs="Calibri"/>
          <w:b/>
          <w:bCs/>
          <w:sz w:val="24"/>
          <w:szCs w:val="24"/>
        </w:rPr>
      </w:pPr>
      <w:r w:rsidRPr="00160D38">
        <w:rPr>
          <w:rFonts w:ascii="Calibri" w:hAnsi="Calibri" w:cs="Calibri"/>
          <w:b/>
          <w:bCs/>
          <w:sz w:val="24"/>
          <w:szCs w:val="24"/>
        </w:rPr>
        <w:t>Drainage on the Kings Field and Memorial Field</w:t>
      </w:r>
    </w:p>
    <w:p w14:paraId="4482BDB7" w14:textId="3390D1CB" w:rsidR="006347F2" w:rsidRPr="00160D38" w:rsidRDefault="00F773C3" w:rsidP="00B847DE">
      <w:pPr>
        <w:pStyle w:val="ListParagraph"/>
        <w:rPr>
          <w:rFonts w:ascii="Calibri" w:hAnsi="Calibri" w:cs="Calibri"/>
          <w:sz w:val="24"/>
          <w:szCs w:val="24"/>
        </w:rPr>
      </w:pPr>
      <w:r w:rsidRPr="00160D38">
        <w:rPr>
          <w:rFonts w:ascii="Calibri" w:hAnsi="Calibri" w:cs="Calibri"/>
          <w:sz w:val="24"/>
          <w:szCs w:val="24"/>
        </w:rPr>
        <w:t>Two further quotations are awaited from t</w:t>
      </w:r>
      <w:r w:rsidR="00B847DE" w:rsidRPr="00160D38">
        <w:rPr>
          <w:rFonts w:ascii="Calibri" w:hAnsi="Calibri" w:cs="Calibri"/>
          <w:sz w:val="24"/>
          <w:szCs w:val="24"/>
        </w:rPr>
        <w:t xml:space="preserve">he football club for the spring renovation work, then an application for </w:t>
      </w:r>
      <w:r w:rsidRPr="00160D38">
        <w:rPr>
          <w:rFonts w:ascii="Calibri" w:hAnsi="Calibri" w:cs="Calibri"/>
          <w:sz w:val="24"/>
          <w:szCs w:val="24"/>
        </w:rPr>
        <w:t>s106</w:t>
      </w:r>
      <w:r w:rsidR="00B847DE" w:rsidRPr="00160D38">
        <w:rPr>
          <w:rFonts w:ascii="Calibri" w:hAnsi="Calibri" w:cs="Calibri"/>
          <w:sz w:val="24"/>
          <w:szCs w:val="24"/>
        </w:rPr>
        <w:t xml:space="preserve"> funds can be made to HDC. </w:t>
      </w:r>
    </w:p>
    <w:p w14:paraId="60E6DEF1" w14:textId="77777777" w:rsidR="004445C5" w:rsidRPr="00160D38" w:rsidRDefault="004445C5" w:rsidP="004445C5">
      <w:pPr>
        <w:pStyle w:val="ListParagraph"/>
        <w:rPr>
          <w:rFonts w:ascii="Calibri" w:hAnsi="Calibri" w:cs="Calibri"/>
          <w:sz w:val="24"/>
          <w:szCs w:val="24"/>
        </w:rPr>
      </w:pPr>
    </w:p>
    <w:p w14:paraId="6E34C365" w14:textId="42563B57" w:rsidR="004445C5" w:rsidRPr="00160D38" w:rsidRDefault="004445C5" w:rsidP="004445C5">
      <w:pPr>
        <w:pStyle w:val="ListParagraph"/>
        <w:numPr>
          <w:ilvl w:val="0"/>
          <w:numId w:val="1"/>
        </w:numPr>
        <w:rPr>
          <w:rFonts w:ascii="Calibri" w:hAnsi="Calibri" w:cs="Calibri"/>
          <w:b/>
          <w:bCs/>
          <w:sz w:val="24"/>
          <w:szCs w:val="24"/>
        </w:rPr>
      </w:pPr>
      <w:r w:rsidRPr="00160D38">
        <w:rPr>
          <w:rFonts w:ascii="Calibri" w:hAnsi="Calibri" w:cs="Calibri"/>
          <w:b/>
          <w:bCs/>
          <w:sz w:val="24"/>
          <w:szCs w:val="24"/>
        </w:rPr>
        <w:t>Access to Downslink via Guide Hut</w:t>
      </w:r>
    </w:p>
    <w:p w14:paraId="0D66E904" w14:textId="18D3C75B" w:rsidR="004445C5" w:rsidRPr="00160D38" w:rsidRDefault="004445C5" w:rsidP="004445C5">
      <w:pPr>
        <w:pStyle w:val="ListParagraph"/>
        <w:rPr>
          <w:rFonts w:ascii="Calibri" w:hAnsi="Calibri" w:cs="Calibri"/>
          <w:sz w:val="24"/>
          <w:szCs w:val="24"/>
        </w:rPr>
      </w:pPr>
      <w:r w:rsidRPr="00160D38">
        <w:rPr>
          <w:rFonts w:ascii="Calibri" w:hAnsi="Calibri" w:cs="Calibri"/>
          <w:sz w:val="24"/>
          <w:szCs w:val="24"/>
        </w:rPr>
        <w:t>No progress has been made.</w:t>
      </w:r>
    </w:p>
    <w:p w14:paraId="13BB0E7F" w14:textId="77777777" w:rsidR="004445C5" w:rsidRPr="00160D38" w:rsidRDefault="004445C5" w:rsidP="004445C5">
      <w:pPr>
        <w:pStyle w:val="ListParagraph"/>
        <w:rPr>
          <w:rFonts w:ascii="Calibri" w:hAnsi="Calibri" w:cs="Calibri"/>
          <w:sz w:val="24"/>
          <w:szCs w:val="24"/>
        </w:rPr>
      </w:pPr>
    </w:p>
    <w:p w14:paraId="358B8B2B" w14:textId="59F23BEC" w:rsidR="004445C5" w:rsidRPr="00160D38" w:rsidRDefault="004445C5" w:rsidP="004445C5">
      <w:pPr>
        <w:pStyle w:val="ListParagraph"/>
        <w:numPr>
          <w:ilvl w:val="0"/>
          <w:numId w:val="1"/>
        </w:numPr>
        <w:rPr>
          <w:rFonts w:ascii="Calibri" w:hAnsi="Calibri" w:cs="Calibri"/>
          <w:b/>
          <w:bCs/>
          <w:sz w:val="24"/>
          <w:szCs w:val="24"/>
        </w:rPr>
      </w:pPr>
      <w:r w:rsidRPr="00160D38">
        <w:rPr>
          <w:rFonts w:ascii="Calibri" w:hAnsi="Calibri" w:cs="Calibri"/>
          <w:b/>
          <w:bCs/>
          <w:sz w:val="24"/>
          <w:szCs w:val="24"/>
        </w:rPr>
        <w:t>Parking on Double yellows at rear of Sainsbury’s</w:t>
      </w:r>
    </w:p>
    <w:p w14:paraId="227D03E1" w14:textId="0F93BB63" w:rsidR="004445C5" w:rsidRPr="00160D38" w:rsidRDefault="004445C5" w:rsidP="004445C5">
      <w:pPr>
        <w:pStyle w:val="ListParagraph"/>
        <w:rPr>
          <w:rFonts w:ascii="Calibri" w:hAnsi="Calibri" w:cs="Calibri"/>
          <w:sz w:val="24"/>
          <w:szCs w:val="24"/>
        </w:rPr>
      </w:pPr>
      <w:r w:rsidRPr="00160D38">
        <w:rPr>
          <w:rFonts w:ascii="Calibri" w:hAnsi="Calibri" w:cs="Calibri"/>
          <w:sz w:val="24"/>
          <w:szCs w:val="24"/>
        </w:rPr>
        <w:t>Previous correspondence on the issue has been sent to Cllr Perry to investigate further.</w:t>
      </w:r>
    </w:p>
    <w:p w14:paraId="5E1C3AB8" w14:textId="77777777" w:rsidR="004445C5" w:rsidRPr="00160D38" w:rsidRDefault="004445C5" w:rsidP="004445C5">
      <w:pPr>
        <w:pStyle w:val="ListParagraph"/>
        <w:rPr>
          <w:rFonts w:ascii="Calibri" w:hAnsi="Calibri" w:cs="Calibri"/>
          <w:sz w:val="24"/>
          <w:szCs w:val="24"/>
        </w:rPr>
      </w:pPr>
    </w:p>
    <w:p w14:paraId="7A3B8CD9" w14:textId="2D03EAC0" w:rsidR="004445C5" w:rsidRPr="00160D38" w:rsidRDefault="00055CDE" w:rsidP="00055CDE">
      <w:pPr>
        <w:pStyle w:val="ListParagraph"/>
        <w:numPr>
          <w:ilvl w:val="0"/>
          <w:numId w:val="1"/>
        </w:numPr>
        <w:rPr>
          <w:rFonts w:ascii="Calibri" w:hAnsi="Calibri" w:cs="Calibri"/>
          <w:b/>
          <w:bCs/>
          <w:sz w:val="24"/>
          <w:szCs w:val="24"/>
        </w:rPr>
      </w:pPr>
      <w:r w:rsidRPr="00160D38">
        <w:rPr>
          <w:rFonts w:ascii="Calibri" w:hAnsi="Calibri" w:cs="Calibri"/>
          <w:b/>
          <w:bCs/>
          <w:sz w:val="24"/>
          <w:szCs w:val="24"/>
        </w:rPr>
        <w:t>Local Nature Recovery</w:t>
      </w:r>
    </w:p>
    <w:p w14:paraId="7929AA18" w14:textId="12E17DF4" w:rsidR="00055CDE" w:rsidRPr="00160D38" w:rsidRDefault="00055CDE" w:rsidP="00055CDE">
      <w:pPr>
        <w:pStyle w:val="ListParagraph"/>
        <w:rPr>
          <w:rFonts w:ascii="Calibri" w:hAnsi="Calibri" w:cs="Calibri"/>
          <w:sz w:val="24"/>
          <w:szCs w:val="24"/>
        </w:rPr>
      </w:pPr>
      <w:r w:rsidRPr="00160D38">
        <w:rPr>
          <w:rFonts w:ascii="Calibri" w:hAnsi="Calibri" w:cs="Calibri"/>
          <w:sz w:val="24"/>
          <w:szCs w:val="24"/>
        </w:rPr>
        <w:t>Feedback has now been submitted</w:t>
      </w:r>
      <w:r w:rsidR="00BF67F2">
        <w:rPr>
          <w:rFonts w:ascii="Calibri" w:hAnsi="Calibri" w:cs="Calibri"/>
          <w:sz w:val="24"/>
          <w:szCs w:val="24"/>
        </w:rPr>
        <w:t>.</w:t>
      </w:r>
    </w:p>
    <w:p w14:paraId="46114677" w14:textId="77777777" w:rsidR="006413D9" w:rsidRPr="00160D38" w:rsidRDefault="006413D9" w:rsidP="00055CDE">
      <w:pPr>
        <w:pStyle w:val="ListParagraph"/>
        <w:rPr>
          <w:rFonts w:ascii="Calibri" w:hAnsi="Calibri" w:cs="Calibri"/>
          <w:sz w:val="24"/>
          <w:szCs w:val="24"/>
        </w:rPr>
      </w:pPr>
    </w:p>
    <w:p w14:paraId="03ABF35A" w14:textId="221971C2" w:rsidR="006413D9" w:rsidRPr="00160D38" w:rsidRDefault="006413D9" w:rsidP="006413D9">
      <w:pPr>
        <w:pStyle w:val="ListParagraph"/>
        <w:numPr>
          <w:ilvl w:val="0"/>
          <w:numId w:val="1"/>
        </w:numPr>
        <w:rPr>
          <w:rFonts w:ascii="Calibri" w:hAnsi="Calibri" w:cs="Calibri"/>
          <w:b/>
          <w:bCs/>
          <w:sz w:val="24"/>
          <w:szCs w:val="24"/>
        </w:rPr>
      </w:pPr>
      <w:r w:rsidRPr="00160D38">
        <w:rPr>
          <w:rFonts w:ascii="Calibri" w:hAnsi="Calibri" w:cs="Calibri"/>
          <w:b/>
          <w:bCs/>
          <w:sz w:val="24"/>
          <w:szCs w:val="24"/>
        </w:rPr>
        <w:t>Works Officer storage containers</w:t>
      </w:r>
    </w:p>
    <w:p w14:paraId="0C4A3210" w14:textId="3F1185EC" w:rsidR="006413D9" w:rsidRPr="00160D38" w:rsidRDefault="006413D9" w:rsidP="006413D9">
      <w:pPr>
        <w:pStyle w:val="ListParagraph"/>
        <w:rPr>
          <w:rFonts w:ascii="Calibri" w:hAnsi="Calibri" w:cs="Calibri"/>
          <w:sz w:val="24"/>
          <w:szCs w:val="24"/>
        </w:rPr>
      </w:pPr>
      <w:r w:rsidRPr="00160D38">
        <w:rPr>
          <w:rFonts w:ascii="Calibri" w:hAnsi="Calibri" w:cs="Calibri"/>
          <w:sz w:val="24"/>
          <w:szCs w:val="24"/>
        </w:rPr>
        <w:t>Awaiting response from electrician on when works can start</w:t>
      </w:r>
      <w:r w:rsidR="00077D59">
        <w:rPr>
          <w:rFonts w:ascii="Calibri" w:hAnsi="Calibri" w:cs="Calibri"/>
          <w:sz w:val="24"/>
          <w:szCs w:val="24"/>
        </w:rPr>
        <w:t xml:space="preserve"> but likely to be in February</w:t>
      </w:r>
      <w:r w:rsidR="00BF67F2">
        <w:rPr>
          <w:rFonts w:ascii="Calibri" w:hAnsi="Calibri" w:cs="Calibri"/>
          <w:sz w:val="24"/>
          <w:szCs w:val="24"/>
        </w:rPr>
        <w:t>.</w:t>
      </w:r>
    </w:p>
    <w:p w14:paraId="25671C7A" w14:textId="77777777" w:rsidR="008C794A" w:rsidRPr="00160D38" w:rsidRDefault="008C794A" w:rsidP="006413D9">
      <w:pPr>
        <w:pStyle w:val="ListParagraph"/>
        <w:rPr>
          <w:rFonts w:ascii="Calibri" w:hAnsi="Calibri" w:cs="Calibri"/>
          <w:sz w:val="24"/>
          <w:szCs w:val="24"/>
        </w:rPr>
      </w:pPr>
    </w:p>
    <w:p w14:paraId="73988C81" w14:textId="77777777" w:rsidR="008C794A" w:rsidRPr="00160D38" w:rsidRDefault="008C794A" w:rsidP="0065727B">
      <w:pPr>
        <w:pStyle w:val="ListParagraph"/>
        <w:numPr>
          <w:ilvl w:val="0"/>
          <w:numId w:val="1"/>
        </w:numPr>
        <w:rPr>
          <w:rFonts w:ascii="Calibri" w:hAnsi="Calibri" w:cs="Calibri"/>
        </w:rPr>
      </w:pPr>
      <w:r w:rsidRPr="00160D38">
        <w:rPr>
          <w:rFonts w:ascii="Calibri" w:hAnsi="Calibri" w:cs="Calibri"/>
          <w:b/>
          <w:bCs/>
          <w:sz w:val="24"/>
          <w:szCs w:val="24"/>
        </w:rPr>
        <w:t>Additional Bus Shelter</w:t>
      </w:r>
    </w:p>
    <w:p w14:paraId="6DDD62F0" w14:textId="6F0D7D9B" w:rsidR="008C794A" w:rsidRPr="00160D38" w:rsidRDefault="008C794A" w:rsidP="008C794A">
      <w:pPr>
        <w:pStyle w:val="ListParagraph"/>
        <w:rPr>
          <w:rFonts w:ascii="Calibri" w:hAnsi="Calibri" w:cs="Calibri"/>
          <w:sz w:val="24"/>
          <w:szCs w:val="24"/>
        </w:rPr>
      </w:pPr>
      <w:r w:rsidRPr="00160D38">
        <w:rPr>
          <w:rFonts w:ascii="Calibri" w:hAnsi="Calibri" w:cs="Calibri"/>
          <w:sz w:val="24"/>
          <w:szCs w:val="24"/>
        </w:rPr>
        <w:t>Each council on the No.17 route have submitted their suggestions for additional shelters as well as other suggestions for more general improvements eg lighting and RTI. It is expected that the available funding might be able to provide 12 -16 additional shelters, a similar number to that requested. WSCC suggested that one PC  (implication Henfield) acts as a ‘project lead’ as per a similar project for the Littlehampton to Chichester route where Barnham and Eastergate held and distributed funds.</w:t>
      </w:r>
    </w:p>
    <w:p w14:paraId="0DDBF335" w14:textId="478D1247" w:rsidR="008C794A" w:rsidRDefault="008C794A" w:rsidP="008C794A">
      <w:pPr>
        <w:pStyle w:val="xmsonormal"/>
        <w:ind w:left="720"/>
        <w:rPr>
          <w:rFonts w:ascii="Calibri" w:hAnsi="Calibri" w:cs="Calibri"/>
        </w:rPr>
      </w:pPr>
      <w:r>
        <w:rPr>
          <w:rFonts w:ascii="Calibri" w:hAnsi="Calibri" w:cs="Calibri"/>
          <w:u w:val="single"/>
        </w:rPr>
        <w:t>Next Step</w:t>
      </w:r>
      <w:r>
        <w:rPr>
          <w:rFonts w:ascii="Calibri" w:hAnsi="Calibri" w:cs="Calibri"/>
        </w:rPr>
        <w:t xml:space="preserve"> – WSCC will arrange site visits with each individual parish to survey each request. They will also research highway boundaries to establish available space. Cooperation with landowners might be possible if additional land is needed, example given was at Leonardslee where there is a particular attraction that might benefit. WSCC will also check on the position with planning permission, especially </w:t>
      </w:r>
      <w:r w:rsidR="00160D38">
        <w:rPr>
          <w:rFonts w:ascii="Calibri" w:hAnsi="Calibri" w:cs="Calibri"/>
        </w:rPr>
        <w:t>in regard to</w:t>
      </w:r>
      <w:r>
        <w:rPr>
          <w:rFonts w:ascii="Calibri" w:hAnsi="Calibri" w:cs="Calibri"/>
        </w:rPr>
        <w:t xml:space="preserve"> our conservation area. </w:t>
      </w:r>
    </w:p>
    <w:p w14:paraId="5286E3CA" w14:textId="77777777" w:rsidR="00077D59" w:rsidRDefault="00077D59" w:rsidP="008C794A">
      <w:pPr>
        <w:pStyle w:val="xmsonormal"/>
        <w:ind w:left="720"/>
      </w:pPr>
    </w:p>
    <w:p w14:paraId="20402A37" w14:textId="77777777" w:rsidR="00077D59" w:rsidRDefault="00077D59" w:rsidP="008C794A">
      <w:pPr>
        <w:pStyle w:val="xmsonormal"/>
        <w:ind w:left="720"/>
      </w:pPr>
    </w:p>
    <w:p w14:paraId="181BDC10" w14:textId="77777777" w:rsidR="00077D59" w:rsidRDefault="00077D59" w:rsidP="008C794A">
      <w:pPr>
        <w:pStyle w:val="xmsonormal"/>
        <w:ind w:left="720"/>
      </w:pPr>
    </w:p>
    <w:p w14:paraId="6769EBC0" w14:textId="77777777" w:rsidR="008C794A" w:rsidRDefault="008C794A" w:rsidP="008C794A">
      <w:pPr>
        <w:pStyle w:val="ListParagraph"/>
        <w:rPr>
          <w:b/>
          <w:bCs/>
          <w:sz w:val="24"/>
          <w:szCs w:val="24"/>
        </w:rPr>
      </w:pPr>
    </w:p>
    <w:p w14:paraId="5276CF20" w14:textId="2EE2B94F" w:rsidR="00E04F0A" w:rsidRPr="00913F75" w:rsidRDefault="00E04F0A" w:rsidP="00E04F0A">
      <w:pPr>
        <w:pStyle w:val="ListParagraph"/>
        <w:numPr>
          <w:ilvl w:val="0"/>
          <w:numId w:val="1"/>
        </w:numPr>
        <w:rPr>
          <w:rFonts w:ascii="Calibri" w:hAnsi="Calibri" w:cs="Calibri"/>
          <w:b/>
          <w:bCs/>
          <w:sz w:val="24"/>
          <w:szCs w:val="24"/>
        </w:rPr>
      </w:pPr>
      <w:r w:rsidRPr="00913F75">
        <w:rPr>
          <w:rFonts w:ascii="Calibri" w:hAnsi="Calibri" w:cs="Calibri"/>
          <w:b/>
          <w:bCs/>
          <w:sz w:val="24"/>
          <w:szCs w:val="24"/>
        </w:rPr>
        <w:lastRenderedPageBreak/>
        <w:t>Tree Work</w:t>
      </w:r>
    </w:p>
    <w:p w14:paraId="571F4D50" w14:textId="4FA55DE6" w:rsidR="00E04F0A" w:rsidRDefault="00E04F0A" w:rsidP="00E04F0A">
      <w:pPr>
        <w:pStyle w:val="ListParagraph"/>
        <w:rPr>
          <w:rFonts w:ascii="Calibri" w:hAnsi="Calibri" w:cs="Calibri"/>
          <w:sz w:val="24"/>
          <w:szCs w:val="24"/>
        </w:rPr>
      </w:pPr>
      <w:r w:rsidRPr="00913F75">
        <w:rPr>
          <w:rFonts w:ascii="Calibri" w:hAnsi="Calibri" w:cs="Calibri"/>
          <w:sz w:val="24"/>
          <w:szCs w:val="24"/>
        </w:rPr>
        <w:t>The</w:t>
      </w:r>
      <w:r w:rsidR="0060326A">
        <w:rPr>
          <w:rFonts w:ascii="Calibri" w:hAnsi="Calibri" w:cs="Calibri"/>
          <w:sz w:val="24"/>
          <w:szCs w:val="24"/>
        </w:rPr>
        <w:t xml:space="preserve"> </w:t>
      </w:r>
      <w:r w:rsidR="006717A5">
        <w:rPr>
          <w:rFonts w:ascii="Calibri" w:hAnsi="Calibri" w:cs="Calibri"/>
          <w:sz w:val="24"/>
          <w:szCs w:val="24"/>
        </w:rPr>
        <w:t>six-month</w:t>
      </w:r>
      <w:r w:rsidR="0060326A">
        <w:rPr>
          <w:rFonts w:ascii="Calibri" w:hAnsi="Calibri" w:cs="Calibri"/>
          <w:sz w:val="24"/>
          <w:szCs w:val="24"/>
        </w:rPr>
        <w:t xml:space="preserve"> tree work is now complete, an invoice is awaited</w:t>
      </w:r>
      <w:r w:rsidRPr="00913F75">
        <w:rPr>
          <w:rFonts w:ascii="Calibri" w:hAnsi="Calibri" w:cs="Calibri"/>
          <w:sz w:val="24"/>
          <w:szCs w:val="24"/>
        </w:rPr>
        <w:t xml:space="preserve">. </w:t>
      </w:r>
      <w:r w:rsidR="00913F75" w:rsidRPr="00913F75">
        <w:rPr>
          <w:rFonts w:ascii="Calibri" w:hAnsi="Calibri" w:cs="Calibri"/>
          <w:sz w:val="24"/>
          <w:szCs w:val="24"/>
        </w:rPr>
        <w:t xml:space="preserve">Costs paid so far </w:t>
      </w:r>
      <w:r w:rsidR="0060326A">
        <w:rPr>
          <w:rFonts w:ascii="Calibri" w:hAnsi="Calibri" w:cs="Calibri"/>
          <w:sz w:val="24"/>
          <w:szCs w:val="24"/>
        </w:rPr>
        <w:t xml:space="preserve">are </w:t>
      </w:r>
      <w:r w:rsidR="00913F75" w:rsidRPr="00913F75">
        <w:rPr>
          <w:rFonts w:ascii="Calibri" w:hAnsi="Calibri" w:cs="Calibri"/>
          <w:sz w:val="24"/>
          <w:szCs w:val="24"/>
        </w:rPr>
        <w:t>£1375 and the original quote was for £1730. A quote is awaited for the 1</w:t>
      </w:r>
      <w:r w:rsidRPr="00913F75">
        <w:rPr>
          <w:rFonts w:ascii="Calibri" w:hAnsi="Calibri" w:cs="Calibri"/>
          <w:sz w:val="24"/>
          <w:szCs w:val="24"/>
        </w:rPr>
        <w:t xml:space="preserve">2-month work </w:t>
      </w:r>
      <w:r w:rsidR="00913F75" w:rsidRPr="00913F75">
        <w:rPr>
          <w:rFonts w:ascii="Calibri" w:hAnsi="Calibri" w:cs="Calibri"/>
          <w:sz w:val="24"/>
          <w:szCs w:val="24"/>
        </w:rPr>
        <w:t>which is due to begin i</w:t>
      </w:r>
      <w:r w:rsidRPr="00913F75">
        <w:rPr>
          <w:rFonts w:ascii="Calibri" w:hAnsi="Calibri" w:cs="Calibri"/>
          <w:sz w:val="24"/>
          <w:szCs w:val="24"/>
        </w:rPr>
        <w:t>n April.</w:t>
      </w:r>
      <w:r w:rsidR="00913F75" w:rsidRPr="00913F75">
        <w:rPr>
          <w:rFonts w:ascii="Calibri" w:hAnsi="Calibri" w:cs="Calibri"/>
          <w:sz w:val="24"/>
          <w:szCs w:val="24"/>
        </w:rPr>
        <w:t xml:space="preserve"> </w:t>
      </w:r>
    </w:p>
    <w:p w14:paraId="7BFE8C91" w14:textId="77777777" w:rsidR="00981A55" w:rsidRDefault="00981A55" w:rsidP="00E04F0A">
      <w:pPr>
        <w:pStyle w:val="ListParagraph"/>
        <w:rPr>
          <w:rFonts w:ascii="Calibri" w:hAnsi="Calibri" w:cs="Calibri"/>
          <w:sz w:val="24"/>
          <w:szCs w:val="24"/>
        </w:rPr>
      </w:pPr>
    </w:p>
    <w:p w14:paraId="2B3A75E6" w14:textId="4BECCC36" w:rsidR="006F35D6" w:rsidRDefault="006F35D6" w:rsidP="006F35D6">
      <w:pPr>
        <w:pStyle w:val="ListParagraph"/>
        <w:numPr>
          <w:ilvl w:val="0"/>
          <w:numId w:val="1"/>
        </w:numPr>
        <w:rPr>
          <w:rFonts w:ascii="Calibri" w:hAnsi="Calibri" w:cs="Calibri"/>
          <w:b/>
          <w:bCs/>
          <w:sz w:val="24"/>
          <w:szCs w:val="24"/>
        </w:rPr>
      </w:pPr>
      <w:r w:rsidRPr="006F35D6">
        <w:rPr>
          <w:rFonts w:ascii="Calibri" w:hAnsi="Calibri" w:cs="Calibri"/>
          <w:b/>
          <w:bCs/>
          <w:sz w:val="24"/>
          <w:szCs w:val="24"/>
        </w:rPr>
        <w:t>Active Travel</w:t>
      </w:r>
    </w:p>
    <w:p w14:paraId="2F4EFE7F" w14:textId="329EC3D4" w:rsidR="006F35D6" w:rsidRPr="006F35D6" w:rsidRDefault="006F35D6" w:rsidP="006F35D6">
      <w:pPr>
        <w:ind w:left="720"/>
        <w:rPr>
          <w:rFonts w:ascii="Calibri" w:hAnsi="Calibri" w:cs="Calibri"/>
          <w:sz w:val="24"/>
          <w:szCs w:val="24"/>
        </w:rPr>
      </w:pPr>
      <w:r w:rsidRPr="006F35D6">
        <w:rPr>
          <w:rFonts w:ascii="Calibri" w:hAnsi="Calibri" w:cs="Calibri"/>
          <w:sz w:val="24"/>
          <w:szCs w:val="24"/>
        </w:rPr>
        <w:t xml:space="preserve">There is no further update from WSCC on the improvements planned for the front of the primary school.  The formal announcement of </w:t>
      </w:r>
      <w:r>
        <w:rPr>
          <w:rFonts w:ascii="Calibri" w:hAnsi="Calibri" w:cs="Calibri"/>
          <w:sz w:val="24"/>
          <w:szCs w:val="24"/>
        </w:rPr>
        <w:t xml:space="preserve">approved </w:t>
      </w:r>
      <w:r w:rsidRPr="006F35D6">
        <w:rPr>
          <w:rFonts w:ascii="Calibri" w:hAnsi="Calibri" w:cs="Calibri"/>
          <w:sz w:val="24"/>
          <w:szCs w:val="24"/>
        </w:rPr>
        <w:t xml:space="preserve">schemes </w:t>
      </w:r>
      <w:r>
        <w:rPr>
          <w:rFonts w:ascii="Calibri" w:hAnsi="Calibri" w:cs="Calibri"/>
          <w:sz w:val="24"/>
          <w:szCs w:val="24"/>
        </w:rPr>
        <w:t>will be</w:t>
      </w:r>
      <w:r w:rsidRPr="006F35D6">
        <w:rPr>
          <w:rFonts w:ascii="Calibri" w:hAnsi="Calibri" w:cs="Calibri"/>
          <w:sz w:val="24"/>
          <w:szCs w:val="24"/>
        </w:rPr>
        <w:t xml:space="preserve"> published </w:t>
      </w:r>
      <w:r w:rsidR="00620FCA">
        <w:rPr>
          <w:rFonts w:ascii="Calibri" w:hAnsi="Calibri" w:cs="Calibri"/>
          <w:sz w:val="24"/>
          <w:szCs w:val="24"/>
        </w:rPr>
        <w:t>i</w:t>
      </w:r>
      <w:r w:rsidRPr="006F35D6">
        <w:rPr>
          <w:rFonts w:ascii="Calibri" w:hAnsi="Calibri" w:cs="Calibri"/>
          <w:sz w:val="24"/>
          <w:szCs w:val="24"/>
        </w:rPr>
        <w:t xml:space="preserve">n the </w:t>
      </w:r>
      <w:r w:rsidR="00620FCA">
        <w:rPr>
          <w:rFonts w:ascii="Calibri" w:hAnsi="Calibri" w:cs="Calibri"/>
          <w:sz w:val="24"/>
          <w:szCs w:val="24"/>
        </w:rPr>
        <w:t xml:space="preserve">WSCC </w:t>
      </w:r>
      <w:r w:rsidRPr="006F35D6">
        <w:rPr>
          <w:rFonts w:ascii="Calibri" w:hAnsi="Calibri" w:cs="Calibri"/>
          <w:sz w:val="24"/>
          <w:szCs w:val="24"/>
        </w:rPr>
        <w:t>Annual Delivery Plan</w:t>
      </w:r>
      <w:r>
        <w:rPr>
          <w:rFonts w:ascii="Calibri" w:hAnsi="Calibri" w:cs="Calibri"/>
          <w:sz w:val="24"/>
          <w:szCs w:val="24"/>
        </w:rPr>
        <w:t xml:space="preserve"> </w:t>
      </w:r>
      <w:r w:rsidRPr="006F35D6">
        <w:rPr>
          <w:rFonts w:ascii="Calibri" w:hAnsi="Calibri" w:cs="Calibri"/>
          <w:sz w:val="24"/>
          <w:szCs w:val="24"/>
        </w:rPr>
        <w:t xml:space="preserve">in February 2026. </w:t>
      </w:r>
    </w:p>
    <w:p w14:paraId="6CDB77BF" w14:textId="3ACB3999" w:rsidR="006F35D6" w:rsidRDefault="006F35D6" w:rsidP="006F35D6">
      <w:pPr>
        <w:pStyle w:val="ListParagraph"/>
        <w:rPr>
          <w:rFonts w:ascii="Calibri" w:hAnsi="Calibri" w:cs="Calibri"/>
          <w:sz w:val="24"/>
          <w:szCs w:val="24"/>
        </w:rPr>
      </w:pPr>
      <w:r w:rsidRPr="006F35D6">
        <w:rPr>
          <w:rFonts w:ascii="Calibri" w:hAnsi="Calibri" w:cs="Calibri"/>
          <w:sz w:val="24"/>
          <w:szCs w:val="24"/>
        </w:rPr>
        <w:t>There has been no further</w:t>
      </w:r>
      <w:r w:rsidR="00620FCA">
        <w:rPr>
          <w:rFonts w:ascii="Calibri" w:hAnsi="Calibri" w:cs="Calibri"/>
          <w:sz w:val="24"/>
          <w:szCs w:val="24"/>
        </w:rPr>
        <w:t xml:space="preserve"> information or evidence of a stopping up order from WSCC for the short stretch of highway in Deer Park. </w:t>
      </w:r>
      <w:r w:rsidRPr="006F35D6">
        <w:rPr>
          <w:rFonts w:ascii="Calibri" w:hAnsi="Calibri" w:cs="Calibri"/>
          <w:sz w:val="24"/>
          <w:szCs w:val="24"/>
        </w:rPr>
        <w:t>Bysshop Meadow Management Company</w:t>
      </w:r>
      <w:r w:rsidR="00620FCA">
        <w:rPr>
          <w:rFonts w:ascii="Calibri" w:hAnsi="Calibri" w:cs="Calibri"/>
          <w:sz w:val="24"/>
          <w:szCs w:val="24"/>
        </w:rPr>
        <w:t xml:space="preserve"> and HPC have both chased for a response from the legal team. </w:t>
      </w:r>
    </w:p>
    <w:p w14:paraId="2B533258" w14:textId="77777777" w:rsidR="00896708" w:rsidRDefault="00896708" w:rsidP="006F35D6">
      <w:pPr>
        <w:pStyle w:val="ListParagraph"/>
        <w:rPr>
          <w:rFonts w:ascii="Calibri" w:hAnsi="Calibri" w:cs="Calibri"/>
          <w:sz w:val="24"/>
          <w:szCs w:val="24"/>
        </w:rPr>
      </w:pPr>
    </w:p>
    <w:p w14:paraId="6929CD99" w14:textId="2DC5EDBF" w:rsidR="00896708" w:rsidRDefault="00896708" w:rsidP="006F35D6">
      <w:pPr>
        <w:pStyle w:val="ListParagraph"/>
        <w:rPr>
          <w:rFonts w:ascii="Calibri" w:hAnsi="Calibri" w:cs="Calibri"/>
          <w:b/>
          <w:bCs/>
          <w:sz w:val="24"/>
          <w:szCs w:val="24"/>
          <w:u w:val="single"/>
        </w:rPr>
      </w:pPr>
      <w:r w:rsidRPr="00896708">
        <w:rPr>
          <w:rFonts w:ascii="Calibri" w:hAnsi="Calibri" w:cs="Calibri"/>
          <w:b/>
          <w:bCs/>
          <w:sz w:val="24"/>
          <w:szCs w:val="24"/>
          <w:u w:val="single"/>
        </w:rPr>
        <w:t>To Note</w:t>
      </w:r>
    </w:p>
    <w:p w14:paraId="0241F66B" w14:textId="4138DFC1" w:rsidR="00896708" w:rsidRPr="00896708" w:rsidRDefault="00896708" w:rsidP="006F35D6">
      <w:pPr>
        <w:pStyle w:val="ListParagraph"/>
        <w:rPr>
          <w:rFonts w:ascii="Calibri" w:hAnsi="Calibri" w:cs="Calibri"/>
          <w:sz w:val="24"/>
          <w:szCs w:val="24"/>
        </w:rPr>
      </w:pPr>
      <w:r w:rsidRPr="00896708">
        <w:rPr>
          <w:rFonts w:ascii="Calibri" w:hAnsi="Calibri" w:cs="Calibri"/>
          <w:sz w:val="24"/>
          <w:szCs w:val="24"/>
        </w:rPr>
        <w:t>An additional matching memorial bench has been ordered for installation at the southern end of the cemetery extension</w:t>
      </w:r>
      <w:r w:rsidR="00981A55">
        <w:rPr>
          <w:rFonts w:ascii="Calibri" w:hAnsi="Calibri" w:cs="Calibri"/>
          <w:sz w:val="24"/>
          <w:szCs w:val="24"/>
        </w:rPr>
        <w:t>, costs met by a local family.</w:t>
      </w:r>
    </w:p>
    <w:p w14:paraId="2C2DB9A3" w14:textId="77777777" w:rsidR="007F0245" w:rsidRPr="00896708" w:rsidRDefault="007F0245" w:rsidP="00B847DE">
      <w:pPr>
        <w:pStyle w:val="ListParagraph"/>
        <w:rPr>
          <w:rFonts w:ascii="Calibri" w:hAnsi="Calibri" w:cs="Calibri"/>
          <w:sz w:val="24"/>
          <w:szCs w:val="24"/>
        </w:rPr>
      </w:pPr>
    </w:p>
    <w:p w14:paraId="7388D157" w14:textId="466E860A" w:rsidR="007F0245" w:rsidRPr="00896708" w:rsidRDefault="00752290" w:rsidP="007F0245">
      <w:pPr>
        <w:pStyle w:val="ListParagraph"/>
        <w:ind w:left="426"/>
        <w:rPr>
          <w:sz w:val="24"/>
          <w:szCs w:val="24"/>
        </w:rPr>
      </w:pPr>
      <w:r>
        <w:rPr>
          <w:sz w:val="24"/>
          <w:szCs w:val="24"/>
        </w:rPr>
        <w:t xml:space="preserve">      </w:t>
      </w:r>
    </w:p>
    <w:p w14:paraId="7C83CE38" w14:textId="747ABE9D" w:rsidR="00F45835" w:rsidRPr="00055CDE" w:rsidRDefault="00F45835" w:rsidP="00055CDE">
      <w:pPr>
        <w:pStyle w:val="ListParagraph"/>
        <w:ind w:left="426"/>
        <w:rPr>
          <w:sz w:val="24"/>
          <w:szCs w:val="24"/>
        </w:rPr>
      </w:pPr>
    </w:p>
    <w:p w14:paraId="3E87B6A3" w14:textId="77777777" w:rsidR="006347F2" w:rsidRDefault="006347F2" w:rsidP="00B847DE">
      <w:pPr>
        <w:pStyle w:val="ListParagraph"/>
        <w:rPr>
          <w:sz w:val="24"/>
          <w:szCs w:val="24"/>
        </w:rPr>
      </w:pPr>
    </w:p>
    <w:p w14:paraId="21AFBCC8" w14:textId="5E7589D5" w:rsidR="000821B7" w:rsidRPr="006347F2" w:rsidRDefault="000821B7" w:rsidP="006347F2">
      <w:pPr>
        <w:rPr>
          <w:b/>
          <w:bCs/>
          <w:sz w:val="24"/>
          <w:szCs w:val="24"/>
          <w:u w:val="single"/>
        </w:rPr>
      </w:pPr>
    </w:p>
    <w:p w14:paraId="3A535888" w14:textId="2B1918EE" w:rsidR="007161BC" w:rsidRDefault="007161BC" w:rsidP="00EC1716">
      <w:pPr>
        <w:pStyle w:val="ListParagraph"/>
        <w:rPr>
          <w:sz w:val="24"/>
          <w:szCs w:val="24"/>
          <w:lang w:val="en-US"/>
        </w:rPr>
      </w:pPr>
    </w:p>
    <w:p w14:paraId="0E1603F1" w14:textId="36FB939E" w:rsidR="00026B46" w:rsidRPr="00351990" w:rsidRDefault="00026B46" w:rsidP="00EC1716">
      <w:pPr>
        <w:pStyle w:val="ListParagraph"/>
        <w:rPr>
          <w:b/>
          <w:bCs/>
          <w:sz w:val="24"/>
          <w:szCs w:val="24"/>
        </w:rPr>
      </w:pPr>
    </w:p>
    <w:sectPr w:rsidR="00026B46" w:rsidRPr="003519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265A0"/>
    <w:multiLevelType w:val="hybridMultilevel"/>
    <w:tmpl w:val="6A0A95F2"/>
    <w:lvl w:ilvl="0" w:tplc="1BA4DE8E">
      <w:start w:val="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6B0D40"/>
    <w:multiLevelType w:val="hybridMultilevel"/>
    <w:tmpl w:val="1C0441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83D5B5D"/>
    <w:multiLevelType w:val="hybridMultilevel"/>
    <w:tmpl w:val="64BE3AE6"/>
    <w:lvl w:ilvl="0" w:tplc="2AAC7B0E">
      <w:start w:val="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140AFC"/>
    <w:multiLevelType w:val="hybridMultilevel"/>
    <w:tmpl w:val="9A287992"/>
    <w:lvl w:ilvl="0" w:tplc="435A4BDC">
      <w:start w:val="7"/>
      <w:numFmt w:val="bullet"/>
      <w:lvlText w:val="-"/>
      <w:lvlJc w:val="left"/>
      <w:pPr>
        <w:ind w:left="360" w:hanging="360"/>
      </w:pPr>
      <w:rPr>
        <w:rFonts w:ascii="Aptos" w:eastAsiaTheme="minorHAnsi" w:hAnsi="Aptos" w:cstheme="minorBidi"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13474521">
    <w:abstractNumId w:val="0"/>
  </w:num>
  <w:num w:numId="2" w16cid:durableId="43212303">
    <w:abstractNumId w:val="3"/>
  </w:num>
  <w:num w:numId="3" w16cid:durableId="2048991644">
    <w:abstractNumId w:val="2"/>
  </w:num>
  <w:num w:numId="4" w16cid:durableId="1212885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3A"/>
    <w:rsid w:val="00012128"/>
    <w:rsid w:val="00026B46"/>
    <w:rsid w:val="00027E17"/>
    <w:rsid w:val="00054808"/>
    <w:rsid w:val="00055CDE"/>
    <w:rsid w:val="00077D59"/>
    <w:rsid w:val="000821B7"/>
    <w:rsid w:val="00086C5F"/>
    <w:rsid w:val="000B0D75"/>
    <w:rsid w:val="000C7655"/>
    <w:rsid w:val="00100AF2"/>
    <w:rsid w:val="00112A3C"/>
    <w:rsid w:val="00112FC2"/>
    <w:rsid w:val="00126363"/>
    <w:rsid w:val="00133121"/>
    <w:rsid w:val="001466F2"/>
    <w:rsid w:val="00160D38"/>
    <w:rsid w:val="001A2DD4"/>
    <w:rsid w:val="001B2F54"/>
    <w:rsid w:val="001B62C5"/>
    <w:rsid w:val="001C15E1"/>
    <w:rsid w:val="002440A0"/>
    <w:rsid w:val="002442F9"/>
    <w:rsid w:val="00253370"/>
    <w:rsid w:val="00276964"/>
    <w:rsid w:val="002770C1"/>
    <w:rsid w:val="00284CBA"/>
    <w:rsid w:val="002E3BF3"/>
    <w:rsid w:val="002F39AE"/>
    <w:rsid w:val="002F51BF"/>
    <w:rsid w:val="00351990"/>
    <w:rsid w:val="003539B6"/>
    <w:rsid w:val="003635A9"/>
    <w:rsid w:val="00364E07"/>
    <w:rsid w:val="0038430D"/>
    <w:rsid w:val="003A2275"/>
    <w:rsid w:val="003A5025"/>
    <w:rsid w:val="003B27FF"/>
    <w:rsid w:val="003D0F24"/>
    <w:rsid w:val="003D77F4"/>
    <w:rsid w:val="003F3243"/>
    <w:rsid w:val="00402C7D"/>
    <w:rsid w:val="00406106"/>
    <w:rsid w:val="00412F15"/>
    <w:rsid w:val="00422B4E"/>
    <w:rsid w:val="004358B5"/>
    <w:rsid w:val="004445C5"/>
    <w:rsid w:val="004451EF"/>
    <w:rsid w:val="0044668C"/>
    <w:rsid w:val="004759A2"/>
    <w:rsid w:val="004A567A"/>
    <w:rsid w:val="004B14A3"/>
    <w:rsid w:val="004B3DD6"/>
    <w:rsid w:val="004C729B"/>
    <w:rsid w:val="004D240A"/>
    <w:rsid w:val="004E34BF"/>
    <w:rsid w:val="004F60E5"/>
    <w:rsid w:val="00504FA1"/>
    <w:rsid w:val="00510765"/>
    <w:rsid w:val="00516569"/>
    <w:rsid w:val="00567EE3"/>
    <w:rsid w:val="005A4517"/>
    <w:rsid w:val="005D174C"/>
    <w:rsid w:val="005E6F94"/>
    <w:rsid w:val="005F4333"/>
    <w:rsid w:val="0060326A"/>
    <w:rsid w:val="00620FCA"/>
    <w:rsid w:val="006219F8"/>
    <w:rsid w:val="00622B54"/>
    <w:rsid w:val="00634710"/>
    <w:rsid w:val="006347F2"/>
    <w:rsid w:val="006413D9"/>
    <w:rsid w:val="006630C3"/>
    <w:rsid w:val="00666291"/>
    <w:rsid w:val="00667855"/>
    <w:rsid w:val="006717A5"/>
    <w:rsid w:val="00676DD4"/>
    <w:rsid w:val="00692B17"/>
    <w:rsid w:val="006B0596"/>
    <w:rsid w:val="006B7D2D"/>
    <w:rsid w:val="006F35D6"/>
    <w:rsid w:val="007161BC"/>
    <w:rsid w:val="00722D38"/>
    <w:rsid w:val="0073292C"/>
    <w:rsid w:val="00733CEB"/>
    <w:rsid w:val="00741A15"/>
    <w:rsid w:val="00752290"/>
    <w:rsid w:val="007652FE"/>
    <w:rsid w:val="0076713D"/>
    <w:rsid w:val="00781E81"/>
    <w:rsid w:val="00791472"/>
    <w:rsid w:val="007A3CF5"/>
    <w:rsid w:val="007A49D8"/>
    <w:rsid w:val="007C1D51"/>
    <w:rsid w:val="007D57A3"/>
    <w:rsid w:val="007D72CE"/>
    <w:rsid w:val="007F0245"/>
    <w:rsid w:val="0080286D"/>
    <w:rsid w:val="00831B6A"/>
    <w:rsid w:val="008944F5"/>
    <w:rsid w:val="00896708"/>
    <w:rsid w:val="008B1D88"/>
    <w:rsid w:val="008B74EB"/>
    <w:rsid w:val="008C794A"/>
    <w:rsid w:val="008D0C97"/>
    <w:rsid w:val="008E6381"/>
    <w:rsid w:val="00913F75"/>
    <w:rsid w:val="00944082"/>
    <w:rsid w:val="00947CB3"/>
    <w:rsid w:val="00951C16"/>
    <w:rsid w:val="00952D7E"/>
    <w:rsid w:val="00981A55"/>
    <w:rsid w:val="009844D3"/>
    <w:rsid w:val="0099490A"/>
    <w:rsid w:val="009D0C71"/>
    <w:rsid w:val="009D52BF"/>
    <w:rsid w:val="009E6391"/>
    <w:rsid w:val="009F305F"/>
    <w:rsid w:val="009F4D2D"/>
    <w:rsid w:val="009F4E70"/>
    <w:rsid w:val="009F5FF1"/>
    <w:rsid w:val="00A3071C"/>
    <w:rsid w:val="00A372FC"/>
    <w:rsid w:val="00A80D42"/>
    <w:rsid w:val="00AE042C"/>
    <w:rsid w:val="00AE604C"/>
    <w:rsid w:val="00AE61B1"/>
    <w:rsid w:val="00AF4E91"/>
    <w:rsid w:val="00B03CFB"/>
    <w:rsid w:val="00B138D2"/>
    <w:rsid w:val="00B51EE2"/>
    <w:rsid w:val="00B56302"/>
    <w:rsid w:val="00B6559B"/>
    <w:rsid w:val="00B65B3A"/>
    <w:rsid w:val="00B847DE"/>
    <w:rsid w:val="00B90F31"/>
    <w:rsid w:val="00B921F5"/>
    <w:rsid w:val="00BA2CD7"/>
    <w:rsid w:val="00BB4AB8"/>
    <w:rsid w:val="00BD07AC"/>
    <w:rsid w:val="00BF00FA"/>
    <w:rsid w:val="00BF67F2"/>
    <w:rsid w:val="00C14C49"/>
    <w:rsid w:val="00C176AE"/>
    <w:rsid w:val="00C373BF"/>
    <w:rsid w:val="00C37FEC"/>
    <w:rsid w:val="00C40EFA"/>
    <w:rsid w:val="00C66735"/>
    <w:rsid w:val="00C76DE1"/>
    <w:rsid w:val="00C85912"/>
    <w:rsid w:val="00CA7625"/>
    <w:rsid w:val="00CB4CBB"/>
    <w:rsid w:val="00D30EC7"/>
    <w:rsid w:val="00D31FF6"/>
    <w:rsid w:val="00D46EE8"/>
    <w:rsid w:val="00D61F8D"/>
    <w:rsid w:val="00D73EF4"/>
    <w:rsid w:val="00D756B9"/>
    <w:rsid w:val="00D8683A"/>
    <w:rsid w:val="00D91FE3"/>
    <w:rsid w:val="00DA6A38"/>
    <w:rsid w:val="00DA6F10"/>
    <w:rsid w:val="00DB071F"/>
    <w:rsid w:val="00DD13F1"/>
    <w:rsid w:val="00DF5F93"/>
    <w:rsid w:val="00E04F0A"/>
    <w:rsid w:val="00E07006"/>
    <w:rsid w:val="00E446B5"/>
    <w:rsid w:val="00E476CE"/>
    <w:rsid w:val="00E5009A"/>
    <w:rsid w:val="00E57C62"/>
    <w:rsid w:val="00E66B50"/>
    <w:rsid w:val="00E90AE9"/>
    <w:rsid w:val="00E95F6B"/>
    <w:rsid w:val="00EC1716"/>
    <w:rsid w:val="00ED1646"/>
    <w:rsid w:val="00ED517C"/>
    <w:rsid w:val="00EF1F85"/>
    <w:rsid w:val="00F06FF5"/>
    <w:rsid w:val="00F20131"/>
    <w:rsid w:val="00F273C8"/>
    <w:rsid w:val="00F33E7B"/>
    <w:rsid w:val="00F358A3"/>
    <w:rsid w:val="00F45835"/>
    <w:rsid w:val="00F60C42"/>
    <w:rsid w:val="00F61B8E"/>
    <w:rsid w:val="00F671E8"/>
    <w:rsid w:val="00F773C3"/>
    <w:rsid w:val="00F967FF"/>
    <w:rsid w:val="00FA362F"/>
    <w:rsid w:val="00FA5C6A"/>
    <w:rsid w:val="00FB0BCF"/>
    <w:rsid w:val="00FC50BE"/>
    <w:rsid w:val="00FC57A4"/>
    <w:rsid w:val="00FC5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24259"/>
  <w15:chartTrackingRefBased/>
  <w15:docId w15:val="{80599C26-F1F7-45AD-96A4-2896D57D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8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8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8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8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8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8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8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8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8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8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8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8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8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8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8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8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8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83A"/>
    <w:rPr>
      <w:rFonts w:eastAsiaTheme="majorEastAsia" w:cstheme="majorBidi"/>
      <w:color w:val="272727" w:themeColor="text1" w:themeTint="D8"/>
    </w:rPr>
  </w:style>
  <w:style w:type="paragraph" w:styleId="Title">
    <w:name w:val="Title"/>
    <w:basedOn w:val="Normal"/>
    <w:next w:val="Normal"/>
    <w:link w:val="TitleChar"/>
    <w:uiPriority w:val="10"/>
    <w:qFormat/>
    <w:rsid w:val="00D86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8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8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8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83A"/>
    <w:pPr>
      <w:spacing w:before="160"/>
      <w:jc w:val="center"/>
    </w:pPr>
    <w:rPr>
      <w:i/>
      <w:iCs/>
      <w:color w:val="404040" w:themeColor="text1" w:themeTint="BF"/>
    </w:rPr>
  </w:style>
  <w:style w:type="character" w:customStyle="1" w:styleId="QuoteChar">
    <w:name w:val="Quote Char"/>
    <w:basedOn w:val="DefaultParagraphFont"/>
    <w:link w:val="Quote"/>
    <w:uiPriority w:val="29"/>
    <w:rsid w:val="00D8683A"/>
    <w:rPr>
      <w:i/>
      <w:iCs/>
      <w:color w:val="404040" w:themeColor="text1" w:themeTint="BF"/>
    </w:rPr>
  </w:style>
  <w:style w:type="paragraph" w:styleId="ListParagraph">
    <w:name w:val="List Paragraph"/>
    <w:basedOn w:val="Normal"/>
    <w:uiPriority w:val="34"/>
    <w:qFormat/>
    <w:rsid w:val="00D8683A"/>
    <w:pPr>
      <w:ind w:left="720"/>
      <w:contextualSpacing/>
    </w:pPr>
  </w:style>
  <w:style w:type="character" w:styleId="IntenseEmphasis">
    <w:name w:val="Intense Emphasis"/>
    <w:basedOn w:val="DefaultParagraphFont"/>
    <w:uiPriority w:val="21"/>
    <w:qFormat/>
    <w:rsid w:val="00D8683A"/>
    <w:rPr>
      <w:i/>
      <w:iCs/>
      <w:color w:val="0F4761" w:themeColor="accent1" w:themeShade="BF"/>
    </w:rPr>
  </w:style>
  <w:style w:type="paragraph" w:styleId="IntenseQuote">
    <w:name w:val="Intense Quote"/>
    <w:basedOn w:val="Normal"/>
    <w:next w:val="Normal"/>
    <w:link w:val="IntenseQuoteChar"/>
    <w:uiPriority w:val="30"/>
    <w:qFormat/>
    <w:rsid w:val="00D86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83A"/>
    <w:rPr>
      <w:i/>
      <w:iCs/>
      <w:color w:val="0F4761" w:themeColor="accent1" w:themeShade="BF"/>
    </w:rPr>
  </w:style>
  <w:style w:type="character" w:styleId="IntenseReference">
    <w:name w:val="Intense Reference"/>
    <w:basedOn w:val="DefaultParagraphFont"/>
    <w:uiPriority w:val="32"/>
    <w:qFormat/>
    <w:rsid w:val="00D8683A"/>
    <w:rPr>
      <w:b/>
      <w:bCs/>
      <w:smallCaps/>
      <w:color w:val="0F4761" w:themeColor="accent1" w:themeShade="BF"/>
      <w:spacing w:val="5"/>
    </w:rPr>
  </w:style>
  <w:style w:type="paragraph" w:customStyle="1" w:styleId="xmsonormal">
    <w:name w:val="x_msonormal"/>
    <w:basedOn w:val="Normal"/>
    <w:rsid w:val="008C794A"/>
    <w:pPr>
      <w:spacing w:after="0" w:line="240" w:lineRule="auto"/>
    </w:pPr>
    <w:rPr>
      <w:rFonts w:ascii="Aptos" w:hAnsi="Aptos" w:cs="Aptos"/>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267109">
      <w:bodyDiv w:val="1"/>
      <w:marLeft w:val="0"/>
      <w:marRight w:val="0"/>
      <w:marTop w:val="0"/>
      <w:marBottom w:val="0"/>
      <w:divBdr>
        <w:top w:val="none" w:sz="0" w:space="0" w:color="auto"/>
        <w:left w:val="none" w:sz="0" w:space="0" w:color="auto"/>
        <w:bottom w:val="none" w:sz="0" w:space="0" w:color="auto"/>
        <w:right w:val="none" w:sz="0" w:space="0" w:color="auto"/>
      </w:divBdr>
    </w:div>
    <w:div w:id="196465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2</Pages>
  <Words>505</Words>
  <Characters>2116</Characters>
  <Application>Microsoft Office Word</Application>
  <DocSecurity>0</DocSecurity>
  <Lines>58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Henfield Parish Council</dc:creator>
  <cp:keywords/>
  <dc:description/>
  <cp:lastModifiedBy>Rebecca Grantham</cp:lastModifiedBy>
  <cp:revision>17</cp:revision>
  <cp:lastPrinted>2026-02-03T09:16:00Z</cp:lastPrinted>
  <dcterms:created xsi:type="dcterms:W3CDTF">2026-01-16T10:34:00Z</dcterms:created>
  <dcterms:modified xsi:type="dcterms:W3CDTF">2026-02-04T10:35:00Z</dcterms:modified>
</cp:coreProperties>
</file>