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96572" w14:textId="398C8E4D" w:rsidR="00FF793D" w:rsidRPr="001672A1" w:rsidRDefault="00FF793D" w:rsidP="00FF793D">
      <w:pPr>
        <w:pStyle w:val="Body"/>
        <w:jc w:val="center"/>
        <w:rPr>
          <w:b/>
          <w:bCs/>
          <w:color w:val="auto"/>
          <w:sz w:val="24"/>
          <w:szCs w:val="24"/>
          <w:u w:val="single"/>
        </w:rPr>
      </w:pPr>
      <w:r w:rsidRPr="001672A1">
        <w:rPr>
          <w:b/>
          <w:bCs/>
          <w:color w:val="auto"/>
          <w:sz w:val="24"/>
          <w:szCs w:val="24"/>
          <w:u w:val="single"/>
        </w:rPr>
        <w:t>HENFIELD COMMONS JOINT COMMITTEE</w:t>
      </w:r>
      <w:r w:rsidR="005B0A1C" w:rsidRPr="001672A1">
        <w:rPr>
          <w:b/>
          <w:bCs/>
          <w:color w:val="auto"/>
          <w:sz w:val="24"/>
          <w:szCs w:val="24"/>
          <w:u w:val="single"/>
        </w:rPr>
        <w:t xml:space="preserve"> AGENDA</w:t>
      </w:r>
    </w:p>
    <w:p w14:paraId="42B2F5F0" w14:textId="13AB2D57" w:rsidR="00FF793D" w:rsidRPr="001672A1" w:rsidRDefault="00FF793D" w:rsidP="005B0A1C">
      <w:pPr>
        <w:pStyle w:val="Body"/>
        <w:jc w:val="both"/>
        <w:rPr>
          <w:b/>
          <w:bCs/>
          <w:lang w:val="en-US"/>
        </w:rPr>
      </w:pPr>
      <w:r w:rsidRPr="001672A1">
        <w:rPr>
          <w:lang w:val="en-US"/>
        </w:rPr>
        <w:t xml:space="preserve">Notice of a meeting of the </w:t>
      </w:r>
      <w:r w:rsidRPr="001672A1">
        <w:rPr>
          <w:b/>
          <w:bCs/>
          <w:lang w:val="en-US"/>
        </w:rPr>
        <w:t xml:space="preserve">Henfield Commons Joint Committee </w:t>
      </w:r>
      <w:r w:rsidRPr="001672A1">
        <w:rPr>
          <w:lang w:val="en-US"/>
        </w:rPr>
        <w:t xml:space="preserve">to be </w:t>
      </w:r>
      <w:proofErr w:type="gramStart"/>
      <w:r w:rsidRPr="001672A1">
        <w:rPr>
          <w:lang w:val="en-US"/>
        </w:rPr>
        <w:t xml:space="preserve">held </w:t>
      </w:r>
      <w:r w:rsidR="00E4657E" w:rsidRPr="001672A1">
        <w:rPr>
          <w:lang w:val="en-US"/>
        </w:rPr>
        <w:t xml:space="preserve"> at</w:t>
      </w:r>
      <w:proofErr w:type="gramEnd"/>
      <w:r w:rsidR="00E4657E" w:rsidRPr="001672A1">
        <w:rPr>
          <w:b/>
          <w:bCs/>
          <w:lang w:val="en-US"/>
        </w:rPr>
        <w:t xml:space="preserve"> 10-00am on</w:t>
      </w:r>
      <w:r w:rsidR="00E4657E" w:rsidRPr="001672A1">
        <w:rPr>
          <w:lang w:val="en-US"/>
        </w:rPr>
        <w:t xml:space="preserve"> </w:t>
      </w:r>
      <w:r w:rsidR="00BF37FA" w:rsidRPr="001672A1">
        <w:rPr>
          <w:b/>
          <w:bCs/>
          <w:lang w:val="en-US"/>
        </w:rPr>
        <w:t>01/07/24 at Henfield</w:t>
      </w:r>
      <w:r w:rsidR="00E4657E" w:rsidRPr="001672A1">
        <w:rPr>
          <w:b/>
          <w:bCs/>
          <w:lang w:val="en-US"/>
        </w:rPr>
        <w:t xml:space="preserve"> Club</w:t>
      </w:r>
      <w:r w:rsidR="00BF37FA" w:rsidRPr="001672A1">
        <w:rPr>
          <w:b/>
          <w:bCs/>
          <w:lang w:val="en-US"/>
        </w:rPr>
        <w:t xml:space="preserve">, </w:t>
      </w:r>
      <w:proofErr w:type="spellStart"/>
      <w:r w:rsidR="00BF37FA" w:rsidRPr="001672A1">
        <w:rPr>
          <w:b/>
          <w:bCs/>
          <w:lang w:val="en-US"/>
        </w:rPr>
        <w:t>Cagefoot</w:t>
      </w:r>
      <w:proofErr w:type="spellEnd"/>
      <w:r w:rsidR="00BF37FA" w:rsidRPr="001672A1">
        <w:rPr>
          <w:b/>
          <w:bCs/>
          <w:lang w:val="en-US"/>
        </w:rPr>
        <w:t xml:space="preserve"> Lane, Henfield</w:t>
      </w:r>
      <w:r w:rsidR="00E4657E" w:rsidRPr="001672A1">
        <w:rPr>
          <w:b/>
          <w:bCs/>
          <w:lang w:val="en-US"/>
        </w:rPr>
        <w:t>.</w:t>
      </w:r>
    </w:p>
    <w:p w14:paraId="58A9A4CE" w14:textId="77777777" w:rsidR="0088559E" w:rsidRPr="001672A1" w:rsidRDefault="0088559E" w:rsidP="005B0A1C">
      <w:pPr>
        <w:pStyle w:val="Body"/>
        <w:jc w:val="both"/>
        <w:rPr>
          <w:b/>
          <w:bCs/>
          <w:lang w:val="en-US"/>
        </w:rPr>
      </w:pPr>
      <w:r w:rsidRPr="001672A1">
        <w:rPr>
          <w:b/>
          <w:bCs/>
          <w:lang w:val="en-US"/>
        </w:rPr>
        <w:t xml:space="preserve">Attendees: </w:t>
      </w:r>
    </w:p>
    <w:p w14:paraId="39FAF402" w14:textId="46C84769" w:rsidR="0088559E" w:rsidRPr="001672A1" w:rsidRDefault="0088559E" w:rsidP="005B0A1C">
      <w:pPr>
        <w:pStyle w:val="Body"/>
        <w:jc w:val="both"/>
        <w:rPr>
          <w:lang w:val="en-US"/>
        </w:rPr>
      </w:pPr>
      <w:r w:rsidRPr="001672A1">
        <w:rPr>
          <w:b/>
          <w:bCs/>
          <w:lang w:val="en-US"/>
        </w:rPr>
        <w:t xml:space="preserve">Members: </w:t>
      </w:r>
      <w:r w:rsidRPr="001672A1">
        <w:rPr>
          <w:lang w:val="en-US"/>
        </w:rPr>
        <w:t xml:space="preserve">Gill Perry, Roger Noel, Andrea May, </w:t>
      </w:r>
      <w:r w:rsidR="00337DB0" w:rsidRPr="001672A1">
        <w:rPr>
          <w:lang w:val="en-US"/>
        </w:rPr>
        <w:t>Tony Baker</w:t>
      </w:r>
    </w:p>
    <w:p w14:paraId="28F71D20" w14:textId="75FCB547" w:rsidR="0088559E" w:rsidRPr="001672A1" w:rsidRDefault="0088559E" w:rsidP="005B0A1C">
      <w:pPr>
        <w:pStyle w:val="Body"/>
        <w:jc w:val="both"/>
        <w:rPr>
          <w:lang w:val="en-US"/>
        </w:rPr>
      </w:pPr>
      <w:r w:rsidRPr="001672A1">
        <w:rPr>
          <w:b/>
          <w:bCs/>
          <w:lang w:val="en-US"/>
        </w:rPr>
        <w:t xml:space="preserve">Officers: </w:t>
      </w:r>
      <w:r w:rsidRPr="001672A1">
        <w:rPr>
          <w:lang w:val="en-US"/>
        </w:rPr>
        <w:t>Pete Crawford, Malin Andersson, Jake Everitt</w:t>
      </w:r>
    </w:p>
    <w:p w14:paraId="7AC3564E" w14:textId="5D942F17" w:rsidR="0088559E" w:rsidRPr="001672A1" w:rsidRDefault="0088559E" w:rsidP="005B0A1C">
      <w:pPr>
        <w:pStyle w:val="Body"/>
        <w:jc w:val="both"/>
        <w:rPr>
          <w:b/>
          <w:bCs/>
          <w:lang w:val="en-US"/>
        </w:rPr>
      </w:pPr>
      <w:r w:rsidRPr="001672A1">
        <w:rPr>
          <w:b/>
          <w:bCs/>
          <w:lang w:val="en-US"/>
        </w:rPr>
        <w:t xml:space="preserve">Public: </w:t>
      </w:r>
      <w:r w:rsidRPr="001672A1">
        <w:rPr>
          <w:lang w:val="en-US"/>
        </w:rPr>
        <w:t>Neville</w:t>
      </w:r>
      <w:r w:rsidR="003509E5" w:rsidRPr="001672A1">
        <w:rPr>
          <w:lang w:val="en-US"/>
        </w:rPr>
        <w:t xml:space="preserve"> de </w:t>
      </w:r>
      <w:proofErr w:type="spellStart"/>
      <w:r w:rsidR="003509E5" w:rsidRPr="001672A1">
        <w:rPr>
          <w:lang w:val="en-US"/>
        </w:rPr>
        <w:t>Moraes</w:t>
      </w:r>
      <w:proofErr w:type="spellEnd"/>
    </w:p>
    <w:p w14:paraId="3B073CFC" w14:textId="77777777" w:rsidR="00D42A85" w:rsidRPr="001672A1" w:rsidRDefault="00D42A85" w:rsidP="005B0A1C">
      <w:pPr>
        <w:pStyle w:val="Body"/>
        <w:jc w:val="both"/>
      </w:pPr>
    </w:p>
    <w:p w14:paraId="6691E210" w14:textId="40FCC4DC" w:rsidR="00FF793D" w:rsidRPr="001672A1" w:rsidRDefault="00FF793D" w:rsidP="00FF793D">
      <w:pPr>
        <w:pStyle w:val="NoSpacing"/>
        <w:rPr>
          <w:b/>
          <w:bCs/>
          <w:u w:val="single"/>
        </w:rPr>
      </w:pPr>
      <w:r w:rsidRPr="001672A1">
        <w:rPr>
          <w:b/>
          <w:bCs/>
        </w:rPr>
        <w:t xml:space="preserve">1. </w:t>
      </w:r>
      <w:r w:rsidRPr="001672A1">
        <w:rPr>
          <w:b/>
          <w:bCs/>
          <w:u w:val="single"/>
        </w:rPr>
        <w:t>DECLARATION OF MEMBERS INTERESTS</w:t>
      </w:r>
      <w:r w:rsidR="00337DB0" w:rsidRPr="001672A1">
        <w:rPr>
          <w:b/>
          <w:bCs/>
          <w:u w:val="single"/>
        </w:rPr>
        <w:t xml:space="preserve">: </w:t>
      </w:r>
      <w:r w:rsidR="00337DB0" w:rsidRPr="001672A1">
        <w:t>None declared</w:t>
      </w:r>
    </w:p>
    <w:p w14:paraId="059A638C" w14:textId="77777777" w:rsidR="00FF793D" w:rsidRPr="001672A1" w:rsidRDefault="00FF793D" w:rsidP="00FF793D">
      <w:pPr>
        <w:pStyle w:val="NoSpacing"/>
        <w:rPr>
          <w:b/>
          <w:bCs/>
          <w:u w:val="single"/>
        </w:rPr>
      </w:pPr>
    </w:p>
    <w:p w14:paraId="0EE99C46" w14:textId="6CEC392F" w:rsidR="00FF793D" w:rsidRPr="001672A1" w:rsidRDefault="00FF793D" w:rsidP="00FF793D">
      <w:pPr>
        <w:pStyle w:val="NoSpacing"/>
        <w:rPr>
          <w:b/>
          <w:bCs/>
          <w:u w:val="single"/>
        </w:rPr>
      </w:pPr>
      <w:r w:rsidRPr="001672A1">
        <w:rPr>
          <w:b/>
          <w:bCs/>
        </w:rPr>
        <w:t xml:space="preserve">2. </w:t>
      </w:r>
      <w:proofErr w:type="gramStart"/>
      <w:r w:rsidRPr="001672A1">
        <w:rPr>
          <w:b/>
          <w:bCs/>
          <w:u w:val="single"/>
        </w:rPr>
        <w:t>APOLOGIES</w:t>
      </w:r>
      <w:r w:rsidR="00337DB0" w:rsidRPr="001672A1">
        <w:rPr>
          <w:b/>
          <w:bCs/>
          <w:u w:val="single"/>
        </w:rPr>
        <w:t xml:space="preserve"> :</w:t>
      </w:r>
      <w:proofErr w:type="gramEnd"/>
      <w:r w:rsidR="00337DB0" w:rsidRPr="001672A1">
        <w:rPr>
          <w:b/>
          <w:bCs/>
          <w:u w:val="single"/>
        </w:rPr>
        <w:t xml:space="preserve"> </w:t>
      </w:r>
      <w:r w:rsidR="00337DB0" w:rsidRPr="001672A1">
        <w:t>Josh Potts</w:t>
      </w:r>
    </w:p>
    <w:p w14:paraId="331CD590" w14:textId="77777777" w:rsidR="00FF793D" w:rsidRPr="001672A1" w:rsidRDefault="00FF793D" w:rsidP="00FF793D">
      <w:pPr>
        <w:pStyle w:val="NoSpacing"/>
        <w:rPr>
          <w:b/>
          <w:bCs/>
          <w:u w:val="single"/>
        </w:rPr>
      </w:pPr>
    </w:p>
    <w:p w14:paraId="093390C6" w14:textId="77777777" w:rsidR="00337DB0" w:rsidRPr="001672A1" w:rsidRDefault="00FF793D" w:rsidP="00FF793D">
      <w:pPr>
        <w:pStyle w:val="NoSpacing"/>
        <w:rPr>
          <w:b/>
          <w:bCs/>
          <w:u w:val="single"/>
        </w:rPr>
      </w:pPr>
      <w:r w:rsidRPr="001672A1">
        <w:rPr>
          <w:b/>
          <w:bCs/>
        </w:rPr>
        <w:t xml:space="preserve">3. </w:t>
      </w:r>
      <w:r w:rsidRPr="001672A1">
        <w:rPr>
          <w:b/>
          <w:bCs/>
          <w:u w:val="single"/>
        </w:rPr>
        <w:t>ELECTION OF CHAIRMAN FOR THE FORTHCOMING YEAR</w:t>
      </w:r>
      <w:r w:rsidR="00337DB0" w:rsidRPr="001672A1">
        <w:rPr>
          <w:b/>
          <w:bCs/>
          <w:u w:val="single"/>
        </w:rPr>
        <w:t>:</w:t>
      </w:r>
    </w:p>
    <w:p w14:paraId="7439CEA0" w14:textId="57678AEF" w:rsidR="00FF793D" w:rsidRPr="001672A1" w:rsidRDefault="00337DB0" w:rsidP="00FF793D">
      <w:pPr>
        <w:pStyle w:val="NoSpacing"/>
      </w:pPr>
      <w:r w:rsidRPr="001672A1">
        <w:t>Gill Perry was unanimously confirmed in the role of Chairman of the Henfield Commons Joint Committee for this coming year.</w:t>
      </w:r>
    </w:p>
    <w:p w14:paraId="68B8BDBE" w14:textId="77777777" w:rsidR="00FF793D" w:rsidRPr="001672A1" w:rsidRDefault="00FF793D" w:rsidP="00FF793D">
      <w:pPr>
        <w:pStyle w:val="NoSpacing"/>
      </w:pPr>
    </w:p>
    <w:p w14:paraId="12541857" w14:textId="2E3126D5" w:rsidR="00FF793D" w:rsidRPr="001672A1" w:rsidRDefault="00FF793D" w:rsidP="00FF793D">
      <w:pPr>
        <w:pStyle w:val="NoSpacing"/>
        <w:rPr>
          <w:b/>
          <w:bCs/>
          <w:u w:val="single"/>
        </w:rPr>
      </w:pPr>
      <w:r w:rsidRPr="001672A1">
        <w:rPr>
          <w:b/>
          <w:bCs/>
        </w:rPr>
        <w:t>4.</w:t>
      </w:r>
      <w:r w:rsidRPr="001672A1">
        <w:rPr>
          <w:b/>
          <w:bCs/>
          <w:u w:val="single"/>
        </w:rPr>
        <w:t xml:space="preserve"> ELECTION OF VICE CHAIRMAN FOR THE FORTHCOMING YEAR</w:t>
      </w:r>
    </w:p>
    <w:p w14:paraId="2EAB734D" w14:textId="3A49C9AB" w:rsidR="00337DB0" w:rsidRPr="001672A1" w:rsidRDefault="00337DB0" w:rsidP="00FF793D">
      <w:pPr>
        <w:pStyle w:val="NoSpacing"/>
      </w:pPr>
      <w:r w:rsidRPr="001672A1">
        <w:t>Roger Noel was confirmed in the unanimously confirmed in the role of Vice-Chairman of the Henfield Commons Joint Committee for this coming year.</w:t>
      </w:r>
    </w:p>
    <w:p w14:paraId="463963C2" w14:textId="22B4F11B" w:rsidR="00302DA3" w:rsidRPr="001672A1" w:rsidRDefault="00302DA3" w:rsidP="00FF793D">
      <w:pPr>
        <w:pStyle w:val="NoSpacing"/>
        <w:rPr>
          <w:b/>
          <w:bCs/>
          <w:u w:val="single"/>
        </w:rPr>
      </w:pPr>
    </w:p>
    <w:p w14:paraId="1292544E" w14:textId="3BCA6C9A" w:rsidR="00302DA3" w:rsidRPr="001672A1" w:rsidRDefault="00302DA3" w:rsidP="00FF793D">
      <w:pPr>
        <w:pStyle w:val="NoSpacing"/>
        <w:rPr>
          <w:b/>
          <w:bCs/>
          <w:caps/>
          <w:u w:val="single"/>
        </w:rPr>
      </w:pPr>
      <w:r w:rsidRPr="001672A1">
        <w:rPr>
          <w:b/>
          <w:bCs/>
          <w:u w:val="single"/>
        </w:rPr>
        <w:t xml:space="preserve">5. </w:t>
      </w:r>
      <w:r w:rsidRPr="001672A1">
        <w:rPr>
          <w:b/>
          <w:bCs/>
          <w:caps/>
          <w:u w:val="single"/>
        </w:rPr>
        <w:t>Confirmation of voting members of the committee for the forthcoming year</w:t>
      </w:r>
    </w:p>
    <w:p w14:paraId="5FB534B9" w14:textId="18DF7DD8" w:rsidR="00337DB0" w:rsidRPr="001672A1" w:rsidRDefault="00470F60" w:rsidP="00FF793D">
      <w:pPr>
        <w:pStyle w:val="NoSpacing"/>
      </w:pPr>
      <w:r w:rsidRPr="001672A1">
        <w:t>Josh Potts and Andrea May remain as voting members. Further members to be nominated by the Parish Council in due course</w:t>
      </w:r>
      <w:r w:rsidR="003509E5" w:rsidRPr="001672A1">
        <w:t>.</w:t>
      </w:r>
    </w:p>
    <w:p w14:paraId="3F366DD0" w14:textId="77777777" w:rsidR="00FF793D" w:rsidRPr="001672A1" w:rsidRDefault="00FF793D" w:rsidP="00FF793D">
      <w:pPr>
        <w:pStyle w:val="NoSpacing"/>
        <w:rPr>
          <w:b/>
          <w:bCs/>
          <w:u w:val="single"/>
        </w:rPr>
      </w:pPr>
    </w:p>
    <w:p w14:paraId="2703DBF8" w14:textId="2331C1C1" w:rsidR="00FF793D" w:rsidRPr="001672A1" w:rsidRDefault="00382EA3" w:rsidP="00302DA3">
      <w:pPr>
        <w:pStyle w:val="NoSpacing"/>
      </w:pPr>
      <w:r w:rsidRPr="001672A1">
        <w:rPr>
          <w:b/>
          <w:bCs/>
        </w:rPr>
        <w:t>6</w:t>
      </w:r>
      <w:r w:rsidR="00FF793D" w:rsidRPr="001672A1">
        <w:rPr>
          <w:b/>
          <w:bCs/>
        </w:rPr>
        <w:t xml:space="preserve">. </w:t>
      </w:r>
      <w:r w:rsidR="00FF793D" w:rsidRPr="001672A1">
        <w:rPr>
          <w:b/>
          <w:bCs/>
          <w:u w:val="single"/>
        </w:rPr>
        <w:t>APPROVAL OF MINUTES OF 22nd MARCH 2023</w:t>
      </w:r>
      <w:r w:rsidR="00FF793D" w:rsidRPr="001672A1">
        <w:t xml:space="preserve"> </w:t>
      </w:r>
    </w:p>
    <w:p w14:paraId="46E2DCE2" w14:textId="46D89DE5" w:rsidR="00470F60" w:rsidRPr="001672A1" w:rsidRDefault="00470F60" w:rsidP="00302DA3">
      <w:pPr>
        <w:pStyle w:val="NoSpacing"/>
      </w:pPr>
      <w:r w:rsidRPr="001672A1">
        <w:t>Minutes were approved.</w:t>
      </w:r>
    </w:p>
    <w:p w14:paraId="51111EC9" w14:textId="77777777" w:rsidR="00302DA3" w:rsidRPr="001672A1" w:rsidRDefault="00302DA3" w:rsidP="00302DA3">
      <w:pPr>
        <w:pStyle w:val="NoSpacing"/>
      </w:pPr>
    </w:p>
    <w:p w14:paraId="4713BD0D" w14:textId="2D018C63" w:rsidR="00FF793D" w:rsidRPr="001672A1" w:rsidRDefault="00382EA3" w:rsidP="00302DA3">
      <w:pPr>
        <w:pStyle w:val="NoSpacing"/>
        <w:rPr>
          <w:b/>
          <w:bCs/>
          <w:u w:val="single"/>
        </w:rPr>
      </w:pPr>
      <w:r w:rsidRPr="001672A1">
        <w:rPr>
          <w:b/>
          <w:bCs/>
        </w:rPr>
        <w:t>7</w:t>
      </w:r>
      <w:r w:rsidR="00FF793D" w:rsidRPr="001672A1">
        <w:rPr>
          <w:b/>
          <w:bCs/>
        </w:rPr>
        <w:t xml:space="preserve">. </w:t>
      </w:r>
      <w:r w:rsidR="00FF793D" w:rsidRPr="001672A1">
        <w:rPr>
          <w:b/>
          <w:bCs/>
          <w:u w:val="single"/>
        </w:rPr>
        <w:t>CHAIRMAN’S ANNOUNCEMENTS</w:t>
      </w:r>
      <w:r w:rsidR="00470F60" w:rsidRPr="001672A1">
        <w:rPr>
          <w:b/>
          <w:bCs/>
          <w:u w:val="single"/>
        </w:rPr>
        <w:t>:</w:t>
      </w:r>
    </w:p>
    <w:p w14:paraId="2F737B52" w14:textId="50EB7DF1" w:rsidR="00470F60" w:rsidRPr="001672A1" w:rsidRDefault="00470F60" w:rsidP="00302DA3">
      <w:pPr>
        <w:pStyle w:val="NoSpacing"/>
      </w:pPr>
      <w:r w:rsidRPr="001672A1">
        <w:t>Congratulations were offered to Josh Potts on his forthcoming wedding.</w:t>
      </w:r>
    </w:p>
    <w:p w14:paraId="754B6269" w14:textId="293F0737" w:rsidR="003509E5" w:rsidRPr="001672A1" w:rsidRDefault="003509E5" w:rsidP="00302DA3">
      <w:pPr>
        <w:pStyle w:val="NoSpacing"/>
      </w:pPr>
    </w:p>
    <w:p w14:paraId="72048B5D" w14:textId="5F0F0EBC" w:rsidR="00E268AB" w:rsidRPr="001672A1" w:rsidRDefault="00E268AB" w:rsidP="001672A1">
      <w:pPr>
        <w:pStyle w:val="NoSpacing"/>
      </w:pPr>
      <w:r w:rsidRPr="001672A1">
        <w:t xml:space="preserve">The Tanyard bioblitz event was a great success during the Garden and Arts Festival and Gill thanked everyone involved. </w:t>
      </w:r>
    </w:p>
    <w:p w14:paraId="732C1FC5" w14:textId="77777777" w:rsidR="00302DA3" w:rsidRPr="001672A1" w:rsidRDefault="00302DA3" w:rsidP="001672A1">
      <w:pPr>
        <w:pStyle w:val="NoSpacing"/>
        <w:rPr>
          <w:b/>
          <w:bCs/>
          <w:u w:val="single"/>
        </w:rPr>
      </w:pPr>
    </w:p>
    <w:p w14:paraId="62208037" w14:textId="77777777" w:rsidR="00470F60" w:rsidRPr="001672A1" w:rsidRDefault="00382EA3" w:rsidP="00470F60">
      <w:pPr>
        <w:pStyle w:val="NoSpacing"/>
        <w:rPr>
          <w:b/>
          <w:bCs/>
          <w:u w:val="single"/>
        </w:rPr>
      </w:pPr>
      <w:r w:rsidRPr="001672A1">
        <w:rPr>
          <w:b/>
          <w:bCs/>
        </w:rPr>
        <w:t>8</w:t>
      </w:r>
      <w:r w:rsidR="00FF793D" w:rsidRPr="001672A1">
        <w:rPr>
          <w:b/>
          <w:bCs/>
        </w:rPr>
        <w:t xml:space="preserve">. </w:t>
      </w:r>
      <w:r w:rsidR="00FF793D" w:rsidRPr="001672A1">
        <w:rPr>
          <w:b/>
          <w:bCs/>
          <w:u w:val="single"/>
        </w:rPr>
        <w:t>MATTERS ARISING</w:t>
      </w:r>
    </w:p>
    <w:p w14:paraId="773B42D8" w14:textId="77777777" w:rsidR="00E268AB" w:rsidRPr="001672A1" w:rsidRDefault="00FF793D" w:rsidP="00E268AB">
      <w:pPr>
        <w:pStyle w:val="NoSpacing"/>
      </w:pPr>
      <w:r w:rsidRPr="001672A1">
        <w:rPr>
          <w:b/>
          <w:bCs/>
        </w:rPr>
        <w:t>Governanc</w:t>
      </w:r>
      <w:r w:rsidR="00470F60" w:rsidRPr="001672A1">
        <w:rPr>
          <w:b/>
          <w:bCs/>
        </w:rPr>
        <w:t xml:space="preserve">e – </w:t>
      </w:r>
      <w:r w:rsidR="00470F60" w:rsidRPr="001672A1">
        <w:t xml:space="preserve">The final draft of the </w:t>
      </w:r>
      <w:r w:rsidRPr="001672A1">
        <w:t xml:space="preserve">Memorandum of Understanding </w:t>
      </w:r>
      <w:r w:rsidR="001A3F39" w:rsidRPr="001672A1">
        <w:t xml:space="preserve">(MoU) </w:t>
      </w:r>
      <w:r w:rsidRPr="001672A1">
        <w:t>and Terms of Reference for the Committee</w:t>
      </w:r>
      <w:r w:rsidR="00470F60" w:rsidRPr="001672A1">
        <w:t xml:space="preserve"> to be passed to the Parish Council for their scrutiny and approval.</w:t>
      </w:r>
      <w:r w:rsidR="00E268AB" w:rsidRPr="001672A1">
        <w:t xml:space="preserve"> </w:t>
      </w:r>
    </w:p>
    <w:p w14:paraId="4741C832" w14:textId="2D51CEED" w:rsidR="00E268AB" w:rsidRPr="001672A1" w:rsidRDefault="00E268AB" w:rsidP="001672A1">
      <w:pPr>
        <w:pStyle w:val="NoSpacing"/>
      </w:pPr>
      <w:r w:rsidRPr="001672A1">
        <w:rPr>
          <w:b/>
          <w:bCs/>
        </w:rPr>
        <w:t>Action:</w:t>
      </w:r>
      <w:r w:rsidRPr="001672A1">
        <w:t xml:space="preserve"> Gill to </w:t>
      </w:r>
      <w:proofErr w:type="spellStart"/>
      <w:r w:rsidRPr="001672A1">
        <w:t>organise</w:t>
      </w:r>
      <w:proofErr w:type="spellEnd"/>
      <w:r w:rsidRPr="001672A1">
        <w:t xml:space="preserve"> meeting with other </w:t>
      </w:r>
      <w:proofErr w:type="spellStart"/>
      <w:r w:rsidRPr="001672A1">
        <w:t>Councillors</w:t>
      </w:r>
      <w:proofErr w:type="spellEnd"/>
      <w:r w:rsidRPr="001672A1">
        <w:t xml:space="preserve"> and Pete to go through files held at Parish office. </w:t>
      </w:r>
    </w:p>
    <w:p w14:paraId="24151F2A" w14:textId="41AA0B8B" w:rsidR="00470F60" w:rsidRPr="001672A1" w:rsidRDefault="00470F60" w:rsidP="001672A1">
      <w:pPr>
        <w:pStyle w:val="NoSpacing"/>
      </w:pPr>
    </w:p>
    <w:p w14:paraId="50415AB6" w14:textId="77777777" w:rsidR="00470F60" w:rsidRPr="001672A1" w:rsidRDefault="00470F60" w:rsidP="00470F60">
      <w:pPr>
        <w:pStyle w:val="NoSpacing"/>
      </w:pPr>
    </w:p>
    <w:p w14:paraId="0EA135A5" w14:textId="7641C943" w:rsidR="005B0A1C" w:rsidRPr="001672A1" w:rsidRDefault="00BF37FA" w:rsidP="00470F60">
      <w:pPr>
        <w:pStyle w:val="NoSpacing"/>
        <w:rPr>
          <w:b/>
          <w:bCs/>
        </w:rPr>
      </w:pPr>
      <w:r w:rsidRPr="001672A1">
        <w:rPr>
          <w:b/>
          <w:bCs/>
        </w:rPr>
        <w:t xml:space="preserve">Handover / </w:t>
      </w:r>
      <w:r w:rsidR="005B0A1C" w:rsidRPr="001672A1">
        <w:rPr>
          <w:b/>
          <w:bCs/>
        </w:rPr>
        <w:t>Management responsibilities</w:t>
      </w:r>
    </w:p>
    <w:p w14:paraId="171E7E4A" w14:textId="2D537681" w:rsidR="00BF37FA" w:rsidRPr="001672A1" w:rsidRDefault="00470F60" w:rsidP="001A3F39">
      <w:pPr>
        <w:pStyle w:val="NoSpacing"/>
      </w:pPr>
      <w:r w:rsidRPr="001672A1">
        <w:t>Changes to Parish staffing has meant there has been a lack of clarity over some minor works and enquiries.</w:t>
      </w:r>
      <w:r w:rsidR="001A3F39" w:rsidRPr="001672A1">
        <w:t xml:space="preserve"> Once the MoU has been signed by both authorities, then there needs to be some public messaging from both parties. The Terms of Reference state that an annual action plan should set out responsibilities for both authorities, but with the major works, such as the bulk of the grass cutting and tree works should be delivered through HDC contractors, with HPC works officers picking up </w:t>
      </w:r>
      <w:r w:rsidR="001A3F39" w:rsidRPr="001672A1">
        <w:lastRenderedPageBreak/>
        <w:t>smaller, more sensitive works, or where an issue can be quickly resolved. HDC wardens will consult with Henfield Conservation volunteers</w:t>
      </w:r>
      <w:r w:rsidR="00E268AB" w:rsidRPr="001672A1">
        <w:t xml:space="preserve"> (HCV)</w:t>
      </w:r>
      <w:r w:rsidR="001A3F39" w:rsidRPr="001672A1">
        <w:t xml:space="preserve"> to agree a work </w:t>
      </w:r>
      <w:proofErr w:type="spellStart"/>
      <w:r w:rsidR="001A3F39" w:rsidRPr="001672A1">
        <w:t>programme</w:t>
      </w:r>
      <w:proofErr w:type="spellEnd"/>
      <w:r w:rsidR="001A3F39" w:rsidRPr="001672A1">
        <w:t>.</w:t>
      </w:r>
      <w:r w:rsidR="00E268AB" w:rsidRPr="001672A1">
        <w:t xml:space="preserve"> </w:t>
      </w:r>
    </w:p>
    <w:p w14:paraId="53C0DAE2" w14:textId="71A63F97" w:rsidR="00E268AB" w:rsidRPr="001672A1" w:rsidRDefault="00E268AB" w:rsidP="001672A1">
      <w:pPr>
        <w:pStyle w:val="NoSpacing"/>
      </w:pPr>
      <w:r w:rsidRPr="001672A1">
        <w:rPr>
          <w:b/>
          <w:bCs/>
          <w:color w:val="auto"/>
        </w:rPr>
        <w:t>Actions:</w:t>
      </w:r>
      <w:r w:rsidRPr="001672A1">
        <w:rPr>
          <w:color w:val="auto"/>
        </w:rPr>
        <w:t xml:space="preserve"> </w:t>
      </w:r>
      <w:r w:rsidRPr="001672A1">
        <w:t xml:space="preserve">Malin to set up meeting with works officers and Parish clerk as well as with HCV. </w:t>
      </w:r>
    </w:p>
    <w:p w14:paraId="5B40231A" w14:textId="18E6A446" w:rsidR="001A3F39" w:rsidRPr="001672A1" w:rsidRDefault="001A3F39" w:rsidP="001A3F39">
      <w:pPr>
        <w:pStyle w:val="NoSpacing"/>
        <w:rPr>
          <w:u w:val="single"/>
        </w:rPr>
      </w:pPr>
    </w:p>
    <w:p w14:paraId="6A8B772B" w14:textId="0367A795" w:rsidR="003509E5" w:rsidRPr="001672A1" w:rsidRDefault="003509E5" w:rsidP="001A3F39">
      <w:pPr>
        <w:pStyle w:val="NoSpacing"/>
        <w:rPr>
          <w:u w:val="single"/>
        </w:rPr>
      </w:pPr>
    </w:p>
    <w:p w14:paraId="3A94B561" w14:textId="77777777" w:rsidR="003509E5" w:rsidRPr="001672A1" w:rsidRDefault="003509E5" w:rsidP="001A3F39">
      <w:pPr>
        <w:pStyle w:val="NoSpacing"/>
        <w:rPr>
          <w:u w:val="single"/>
        </w:rPr>
      </w:pPr>
    </w:p>
    <w:p w14:paraId="37B94A9A" w14:textId="1FBCA23E" w:rsidR="00FF793D" w:rsidRPr="001672A1" w:rsidRDefault="00382EA3" w:rsidP="00302DA3">
      <w:pPr>
        <w:pStyle w:val="ListParagraph"/>
        <w:ind w:left="0"/>
        <w:rPr>
          <w:b/>
          <w:bCs/>
          <w:u w:val="single"/>
        </w:rPr>
      </w:pPr>
      <w:r w:rsidRPr="001672A1">
        <w:rPr>
          <w:b/>
          <w:bCs/>
        </w:rPr>
        <w:t>9</w:t>
      </w:r>
      <w:r w:rsidR="00FF793D" w:rsidRPr="001672A1">
        <w:rPr>
          <w:b/>
          <w:bCs/>
        </w:rPr>
        <w:t>.</w:t>
      </w:r>
      <w:r w:rsidR="00FF793D" w:rsidRPr="001672A1">
        <w:t xml:space="preserve"> </w:t>
      </w:r>
      <w:r w:rsidR="00FF793D" w:rsidRPr="001672A1">
        <w:rPr>
          <w:b/>
          <w:bCs/>
          <w:u w:val="single"/>
        </w:rPr>
        <w:t>OPEN FORUM</w:t>
      </w:r>
    </w:p>
    <w:p w14:paraId="22A8F1A0" w14:textId="394F6E71" w:rsidR="001B62C3" w:rsidRPr="001672A1" w:rsidRDefault="001B62C3" w:rsidP="00302DA3">
      <w:pPr>
        <w:pStyle w:val="ListParagraph"/>
        <w:ind w:left="0"/>
      </w:pPr>
      <w:r w:rsidRPr="001672A1">
        <w:t xml:space="preserve">Neville from the Henfield Men in Sheds updated the committee on the </w:t>
      </w:r>
      <w:proofErr w:type="gramStart"/>
      <w:r w:rsidRPr="001672A1">
        <w:t>current status</w:t>
      </w:r>
      <w:proofErr w:type="gramEnd"/>
      <w:r w:rsidRPr="001672A1">
        <w:t xml:space="preserve"> of the planning application to upgrade the Tanyard barn.</w:t>
      </w:r>
      <w:r w:rsidR="00F855E2" w:rsidRPr="001672A1">
        <w:t xml:space="preserve"> He was also seeking an indication from the committee as to its view on the options for temporary access for building works to occur should planning permission be granted.  It was made clear that it was not possible for the Committee to comment on the planning application, as that had to be decided through the relevant Planning committee.  </w:t>
      </w:r>
      <w:r w:rsidR="00BC1AC2" w:rsidRPr="001672A1">
        <w:t>O</w:t>
      </w:r>
      <w:r w:rsidR="00F855E2" w:rsidRPr="001672A1">
        <w:t>fficers would be contacted via internal consultation</w:t>
      </w:r>
      <w:r w:rsidR="00BC1AC2" w:rsidRPr="001672A1">
        <w:t>, as site managers</w:t>
      </w:r>
      <w:r w:rsidR="00F855E2" w:rsidRPr="001672A1">
        <w:t xml:space="preserve">.  </w:t>
      </w:r>
      <w:r w:rsidR="00D21EB8" w:rsidRPr="001672A1">
        <w:t xml:space="preserve">If planning permission was granted, it would be with conditions to mitigate any potential impacts. </w:t>
      </w:r>
      <w:r w:rsidR="00F855E2" w:rsidRPr="001672A1">
        <w:t xml:space="preserve">After some discussion it was agreed that, with appropriate </w:t>
      </w:r>
      <w:r w:rsidR="00D21EB8" w:rsidRPr="001672A1">
        <w:t xml:space="preserve">planning </w:t>
      </w:r>
      <w:r w:rsidR="00F855E2" w:rsidRPr="001672A1">
        <w:t xml:space="preserve">conditions in place, such as load-spreading track mats, </w:t>
      </w:r>
      <w:r w:rsidR="00DE2C84" w:rsidRPr="001672A1">
        <w:t>that temporary access via Chestnut End was preferable</w:t>
      </w:r>
      <w:r w:rsidR="00BC1AC2" w:rsidRPr="001672A1">
        <w:t>, but that an alternative route from Church Lane could also be suitable.</w:t>
      </w:r>
    </w:p>
    <w:p w14:paraId="710F2BEE" w14:textId="77777777" w:rsidR="00D42A85" w:rsidRPr="001672A1" w:rsidRDefault="00D42A85" w:rsidP="00302DA3">
      <w:pPr>
        <w:pStyle w:val="ListParagraph"/>
        <w:ind w:left="0"/>
      </w:pPr>
    </w:p>
    <w:p w14:paraId="5A6FC55E" w14:textId="06D999E6" w:rsidR="00FF793D" w:rsidRPr="001672A1" w:rsidRDefault="00382EA3" w:rsidP="00302DA3">
      <w:pPr>
        <w:pStyle w:val="ListParagraph"/>
        <w:spacing w:line="240" w:lineRule="auto"/>
        <w:ind w:left="0"/>
        <w:rPr>
          <w:b/>
          <w:bCs/>
          <w:u w:val="single"/>
        </w:rPr>
      </w:pPr>
      <w:r w:rsidRPr="001672A1">
        <w:rPr>
          <w:b/>
          <w:bCs/>
        </w:rPr>
        <w:t>10</w:t>
      </w:r>
      <w:r w:rsidR="00FF793D" w:rsidRPr="001672A1">
        <w:rPr>
          <w:b/>
          <w:bCs/>
        </w:rPr>
        <w:t>.</w:t>
      </w:r>
      <w:r w:rsidR="00FF793D" w:rsidRPr="001672A1">
        <w:rPr>
          <w:b/>
          <w:bCs/>
          <w:u w:val="single"/>
        </w:rPr>
        <w:t xml:space="preserve"> TANYARD</w:t>
      </w:r>
    </w:p>
    <w:p w14:paraId="302555A6" w14:textId="2890C76E" w:rsidR="00382EA3" w:rsidRPr="001672A1" w:rsidRDefault="00382EA3" w:rsidP="00382EA3">
      <w:pPr>
        <w:pStyle w:val="ListParagraph"/>
        <w:numPr>
          <w:ilvl w:val="0"/>
          <w:numId w:val="2"/>
        </w:numPr>
        <w:spacing w:line="240" w:lineRule="auto"/>
      </w:pPr>
      <w:r w:rsidRPr="001672A1">
        <w:t>Access Arrangements</w:t>
      </w:r>
      <w:r w:rsidR="00BA2F82" w:rsidRPr="001672A1">
        <w:t xml:space="preserve"> – due to the ongoing dispute with the occupier of 10 Chestnut End, access from the Chestnut End is currently not available.</w:t>
      </w:r>
    </w:p>
    <w:p w14:paraId="4D9ED5C2" w14:textId="34176AFA" w:rsidR="00382EA3" w:rsidRPr="001672A1" w:rsidRDefault="00382EA3" w:rsidP="00382EA3">
      <w:pPr>
        <w:pStyle w:val="ListParagraph"/>
        <w:numPr>
          <w:ilvl w:val="0"/>
          <w:numId w:val="2"/>
        </w:numPr>
        <w:spacing w:line="240" w:lineRule="auto"/>
      </w:pPr>
      <w:r w:rsidRPr="001672A1">
        <w:t>Rats</w:t>
      </w:r>
      <w:r w:rsidR="00BA2F82" w:rsidRPr="001672A1">
        <w:t xml:space="preserve"> – A couple of residents from Chestnut End and from Church Lane have complained about seeing rats in their garden and alleged the rodents were coming from the scrub behind their properties in Tanyard Field.  It was noted that one of the residents has previously complained about the height of the scrub and requested it be cut back.  Whilst acknowledging that rats are likely to be present it was felt that they were equally likely to be living in the gardens of the </w:t>
      </w:r>
      <w:proofErr w:type="spellStart"/>
      <w:r w:rsidR="00BA2F82" w:rsidRPr="001672A1">
        <w:t>neighbouring</w:t>
      </w:r>
      <w:proofErr w:type="spellEnd"/>
      <w:r w:rsidR="00BA2F82" w:rsidRPr="001672A1">
        <w:t xml:space="preserve"> properties.  Clearing the scrub would likely disperse them into the </w:t>
      </w:r>
      <w:proofErr w:type="gramStart"/>
      <w:r w:rsidR="00BA2F82" w:rsidRPr="001672A1">
        <w:t>gardens</w:t>
      </w:r>
      <w:proofErr w:type="gramEnd"/>
    </w:p>
    <w:p w14:paraId="6D020304" w14:textId="3F75C01E" w:rsidR="00382EA3" w:rsidRPr="001672A1" w:rsidRDefault="005B0A1C" w:rsidP="00382EA3">
      <w:pPr>
        <w:pStyle w:val="ListParagraph"/>
        <w:numPr>
          <w:ilvl w:val="0"/>
          <w:numId w:val="2"/>
        </w:numPr>
        <w:spacing w:line="240" w:lineRule="auto"/>
      </w:pPr>
      <w:r w:rsidRPr="001672A1">
        <w:t xml:space="preserve">Proposal for </w:t>
      </w:r>
      <w:r w:rsidR="00382EA3" w:rsidRPr="001672A1">
        <w:t xml:space="preserve">Management </w:t>
      </w:r>
      <w:proofErr w:type="gramStart"/>
      <w:r w:rsidR="00382EA3" w:rsidRPr="001672A1">
        <w:t xml:space="preserve">Plan </w:t>
      </w:r>
      <w:r w:rsidR="00D21EB8" w:rsidRPr="001672A1">
        <w:t xml:space="preserve"> -</w:t>
      </w:r>
      <w:proofErr w:type="gramEnd"/>
      <w:r w:rsidR="00D21EB8" w:rsidRPr="001672A1">
        <w:t xml:space="preserve"> It was agreed that commissioning a management plan for Tanyard </w:t>
      </w:r>
      <w:r w:rsidR="00E82A91" w:rsidRPr="001672A1">
        <w:t>was a priority and should be actioned this year.</w:t>
      </w:r>
    </w:p>
    <w:p w14:paraId="5B01CC11" w14:textId="243ABF07" w:rsidR="00382EA3" w:rsidRPr="001672A1" w:rsidRDefault="00382EA3" w:rsidP="00382EA3">
      <w:pPr>
        <w:pStyle w:val="ListParagraph"/>
        <w:numPr>
          <w:ilvl w:val="0"/>
          <w:numId w:val="2"/>
        </w:numPr>
        <w:spacing w:line="240" w:lineRule="auto"/>
      </w:pPr>
      <w:r w:rsidRPr="001672A1">
        <w:t>Red Oak removal</w:t>
      </w:r>
      <w:r w:rsidR="00E82A91" w:rsidRPr="001672A1">
        <w:t xml:space="preserve"> – No further information on this. Still waiting for National Grid.</w:t>
      </w:r>
    </w:p>
    <w:p w14:paraId="41A0D18A" w14:textId="28FA0050" w:rsidR="00D42A85" w:rsidRPr="001672A1" w:rsidRDefault="00382EA3" w:rsidP="00D42A85">
      <w:pPr>
        <w:pStyle w:val="ListParagraph"/>
        <w:numPr>
          <w:ilvl w:val="0"/>
          <w:numId w:val="2"/>
        </w:numPr>
        <w:spacing w:line="240" w:lineRule="auto"/>
      </w:pPr>
      <w:r w:rsidRPr="001672A1">
        <w:t>Men in Sheds proposal</w:t>
      </w:r>
      <w:r w:rsidR="00E82A91" w:rsidRPr="001672A1">
        <w:t xml:space="preserve"> – as discussed in the public </w:t>
      </w:r>
      <w:proofErr w:type="gramStart"/>
      <w:r w:rsidR="00E82A91" w:rsidRPr="001672A1">
        <w:t>forum</w:t>
      </w:r>
      <w:proofErr w:type="gramEnd"/>
    </w:p>
    <w:p w14:paraId="1E9D0A03" w14:textId="77777777" w:rsidR="005B0A1C" w:rsidRPr="001672A1" w:rsidRDefault="00FF793D" w:rsidP="005B0A1C">
      <w:pPr>
        <w:pStyle w:val="ListParagraph"/>
        <w:spacing w:line="240" w:lineRule="auto"/>
        <w:ind w:left="0"/>
        <w:rPr>
          <w:b/>
          <w:bCs/>
          <w:u w:val="single"/>
        </w:rPr>
      </w:pPr>
      <w:r w:rsidRPr="001672A1">
        <w:rPr>
          <w:b/>
          <w:bCs/>
        </w:rPr>
        <w:t>1</w:t>
      </w:r>
      <w:r w:rsidR="00382EA3" w:rsidRPr="001672A1">
        <w:rPr>
          <w:b/>
          <w:bCs/>
        </w:rPr>
        <w:t>1</w:t>
      </w:r>
      <w:r w:rsidRPr="001672A1">
        <w:rPr>
          <w:b/>
          <w:bCs/>
        </w:rPr>
        <w:t xml:space="preserve">. </w:t>
      </w:r>
      <w:r w:rsidRPr="001672A1">
        <w:rPr>
          <w:b/>
          <w:bCs/>
          <w:u w:val="single"/>
        </w:rPr>
        <w:t>HENFIELD COMMON</w:t>
      </w:r>
    </w:p>
    <w:p w14:paraId="6EFEE286" w14:textId="78D5BCC5" w:rsidR="00382EA3" w:rsidRPr="001672A1" w:rsidRDefault="00382EA3" w:rsidP="005B0A1C">
      <w:pPr>
        <w:pStyle w:val="ListParagraph"/>
        <w:numPr>
          <w:ilvl w:val="0"/>
          <w:numId w:val="4"/>
        </w:numPr>
        <w:spacing w:line="240" w:lineRule="auto"/>
        <w:rPr>
          <w:b/>
          <w:bCs/>
        </w:rPr>
      </w:pPr>
      <w:r w:rsidRPr="001672A1">
        <w:t>Mowing specification</w:t>
      </w:r>
      <w:r w:rsidR="00E82A91" w:rsidRPr="001672A1">
        <w:t xml:space="preserve"> – Malin has been drawing up the grass cutting map.  This will be circulated for final agreement.  Once the areas have been </w:t>
      </w:r>
      <w:proofErr w:type="spellStart"/>
      <w:r w:rsidR="00E82A91" w:rsidRPr="001672A1">
        <w:t>finalised</w:t>
      </w:r>
      <w:proofErr w:type="spellEnd"/>
      <w:r w:rsidR="00E82A91" w:rsidRPr="001672A1">
        <w:t xml:space="preserve">, a price can be calculated from the </w:t>
      </w:r>
      <w:proofErr w:type="gramStart"/>
      <w:r w:rsidR="00E82A91" w:rsidRPr="001672A1">
        <w:t>grounds</w:t>
      </w:r>
      <w:proofErr w:type="gramEnd"/>
      <w:r w:rsidR="00E82A91" w:rsidRPr="001672A1">
        <w:t xml:space="preserve"> maintenance prices</w:t>
      </w:r>
    </w:p>
    <w:p w14:paraId="2E96034D" w14:textId="1C17E483" w:rsidR="005B0A1C" w:rsidRPr="001672A1" w:rsidRDefault="005B0A1C" w:rsidP="005B0A1C">
      <w:pPr>
        <w:pStyle w:val="ListParagraph"/>
        <w:numPr>
          <w:ilvl w:val="0"/>
          <w:numId w:val="4"/>
        </w:numPr>
        <w:spacing w:line="240" w:lineRule="auto"/>
        <w:rPr>
          <w:b/>
          <w:bCs/>
        </w:rPr>
      </w:pPr>
      <w:r w:rsidRPr="001672A1">
        <w:t>Management update (incl. tree works)</w:t>
      </w:r>
      <w:r w:rsidR="00E268AB" w:rsidRPr="001672A1">
        <w:t>. Joint work party with Wilder Horsham to improve and install further leaky dams</w:t>
      </w:r>
      <w:r w:rsidR="002A1FA6" w:rsidRPr="001672A1">
        <w:t xml:space="preserve">. Malin liaising with Richard Black. </w:t>
      </w:r>
    </w:p>
    <w:p w14:paraId="2CB678A1" w14:textId="28512B3F" w:rsidR="0049227D" w:rsidRPr="001672A1" w:rsidRDefault="0049227D" w:rsidP="005B0A1C">
      <w:pPr>
        <w:pStyle w:val="ListParagraph"/>
        <w:numPr>
          <w:ilvl w:val="0"/>
          <w:numId w:val="4"/>
        </w:numPr>
        <w:spacing w:line="240" w:lineRule="auto"/>
        <w:rPr>
          <w:b/>
          <w:bCs/>
        </w:rPr>
      </w:pPr>
      <w:r w:rsidRPr="001672A1">
        <w:t>Gas pipeline update</w:t>
      </w:r>
      <w:r w:rsidR="00E82A91" w:rsidRPr="001672A1">
        <w:t xml:space="preserve"> – No further contact from Sothern Gas Network.  Pete has chased via </w:t>
      </w:r>
      <w:proofErr w:type="gramStart"/>
      <w:r w:rsidR="00E82A91" w:rsidRPr="001672A1">
        <w:t>email</w:t>
      </w:r>
      <w:proofErr w:type="gramEnd"/>
    </w:p>
    <w:p w14:paraId="7237242E" w14:textId="1FEC43E3" w:rsidR="00BF37FA" w:rsidRPr="001672A1" w:rsidRDefault="00BF37FA" w:rsidP="005B0A1C">
      <w:pPr>
        <w:pStyle w:val="ListParagraph"/>
        <w:numPr>
          <w:ilvl w:val="0"/>
          <w:numId w:val="4"/>
        </w:numPr>
        <w:spacing w:line="240" w:lineRule="auto"/>
        <w:rPr>
          <w:b/>
          <w:bCs/>
        </w:rPr>
      </w:pPr>
      <w:r w:rsidRPr="001672A1">
        <w:t>BMX jumps</w:t>
      </w:r>
      <w:r w:rsidR="00E82A91" w:rsidRPr="001672A1">
        <w:t xml:space="preserve"> – Malin has removed jumps. Parish Council has </w:t>
      </w:r>
      <w:r w:rsidR="00E82663" w:rsidRPr="001672A1">
        <w:t xml:space="preserve">publicized its request that no further digging take </w:t>
      </w:r>
      <w:proofErr w:type="gramStart"/>
      <w:r w:rsidR="00E82663" w:rsidRPr="001672A1">
        <w:t>place</w:t>
      </w:r>
      <w:proofErr w:type="gramEnd"/>
    </w:p>
    <w:p w14:paraId="1AEAB81C" w14:textId="77777777" w:rsidR="005B0A1C" w:rsidRPr="001672A1" w:rsidRDefault="00FF793D" w:rsidP="005B0A1C">
      <w:pPr>
        <w:pStyle w:val="ListParagraph"/>
        <w:spacing w:line="240" w:lineRule="auto"/>
        <w:ind w:left="0"/>
        <w:rPr>
          <w:b/>
          <w:bCs/>
          <w:u w:val="single"/>
        </w:rPr>
      </w:pPr>
      <w:r w:rsidRPr="001672A1">
        <w:rPr>
          <w:b/>
          <w:bCs/>
        </w:rPr>
        <w:lastRenderedPageBreak/>
        <w:t>1</w:t>
      </w:r>
      <w:r w:rsidR="00382EA3" w:rsidRPr="001672A1">
        <w:rPr>
          <w:b/>
          <w:bCs/>
        </w:rPr>
        <w:t>2</w:t>
      </w:r>
      <w:r w:rsidRPr="001672A1">
        <w:rPr>
          <w:b/>
          <w:bCs/>
        </w:rPr>
        <w:t xml:space="preserve">. </w:t>
      </w:r>
      <w:r w:rsidRPr="001672A1">
        <w:rPr>
          <w:b/>
          <w:bCs/>
          <w:u w:val="single"/>
        </w:rPr>
        <w:t>BROADMARE COMMON</w:t>
      </w:r>
    </w:p>
    <w:p w14:paraId="66EBD278" w14:textId="4FE0EAD3" w:rsidR="00E82663" w:rsidRPr="001672A1" w:rsidRDefault="005B0A1C" w:rsidP="00E82663">
      <w:pPr>
        <w:pStyle w:val="ListParagraph"/>
        <w:numPr>
          <w:ilvl w:val="0"/>
          <w:numId w:val="6"/>
        </w:numPr>
        <w:spacing w:line="240" w:lineRule="auto"/>
      </w:pPr>
      <w:r w:rsidRPr="001672A1">
        <w:t>Management update (incl tree works)</w:t>
      </w:r>
      <w:r w:rsidR="00E82663" w:rsidRPr="001672A1">
        <w:rPr>
          <w:b/>
          <w:bCs/>
          <w:u w:val="single"/>
        </w:rPr>
        <w:t xml:space="preserve"> – </w:t>
      </w:r>
      <w:r w:rsidR="00E82663" w:rsidRPr="001672A1">
        <w:t>Ash die back works are programmed in as a high priority</w:t>
      </w:r>
      <w:r w:rsidR="00670693" w:rsidRPr="001672A1">
        <w:t>. Surveys have included Great Crested Newts, Breeding Bird Survey, with dragonflies coming up.</w:t>
      </w:r>
    </w:p>
    <w:p w14:paraId="466A4E9B" w14:textId="6577165B" w:rsidR="005B0A1C" w:rsidRPr="001672A1" w:rsidRDefault="00FF793D" w:rsidP="005B0A1C">
      <w:pPr>
        <w:pStyle w:val="ListParagraph"/>
        <w:spacing w:line="240" w:lineRule="auto"/>
        <w:ind w:left="0"/>
        <w:rPr>
          <w:b/>
          <w:bCs/>
          <w:u w:val="single"/>
        </w:rPr>
      </w:pPr>
      <w:r w:rsidRPr="001672A1">
        <w:rPr>
          <w:b/>
          <w:bCs/>
        </w:rPr>
        <w:t>1</w:t>
      </w:r>
      <w:r w:rsidR="00382EA3" w:rsidRPr="001672A1">
        <w:rPr>
          <w:b/>
          <w:bCs/>
        </w:rPr>
        <w:t>3</w:t>
      </w:r>
      <w:r w:rsidRPr="001672A1">
        <w:rPr>
          <w:b/>
          <w:bCs/>
        </w:rPr>
        <w:t>.</w:t>
      </w:r>
      <w:r w:rsidRPr="001672A1">
        <w:rPr>
          <w:b/>
          <w:bCs/>
          <w:u w:val="single"/>
        </w:rPr>
        <w:t xml:space="preserve"> OREHAM COMMON</w:t>
      </w:r>
    </w:p>
    <w:p w14:paraId="24A18C6F" w14:textId="09564B34" w:rsidR="005B0A1C" w:rsidRPr="001672A1" w:rsidRDefault="005B0A1C" w:rsidP="005B0A1C">
      <w:pPr>
        <w:pStyle w:val="ListParagraph"/>
        <w:numPr>
          <w:ilvl w:val="0"/>
          <w:numId w:val="7"/>
        </w:numPr>
        <w:spacing w:line="240" w:lineRule="auto"/>
      </w:pPr>
      <w:r w:rsidRPr="001672A1">
        <w:t xml:space="preserve">Management </w:t>
      </w:r>
      <w:proofErr w:type="gramStart"/>
      <w:r w:rsidRPr="001672A1">
        <w:t xml:space="preserve">update </w:t>
      </w:r>
      <w:r w:rsidR="00E82663" w:rsidRPr="001672A1">
        <w:t xml:space="preserve"> -</w:t>
      </w:r>
      <w:proofErr w:type="gramEnd"/>
      <w:r w:rsidR="00E82663" w:rsidRPr="001672A1">
        <w:t xml:space="preserve"> Discussion around mowing.  A map to be pr</w:t>
      </w:r>
      <w:r w:rsidR="00C641BE" w:rsidRPr="001672A1">
        <w:t xml:space="preserve">oduced, as for Henfield Common.  HDC have had contact from consultants working for the Old Brickworks development, asking to do </w:t>
      </w:r>
      <w:proofErr w:type="gramStart"/>
      <w:r w:rsidR="00C641BE" w:rsidRPr="001672A1">
        <w:t>a</w:t>
      </w:r>
      <w:proofErr w:type="gramEnd"/>
      <w:r w:rsidR="00C641BE" w:rsidRPr="001672A1">
        <w:t xml:space="preserve"> eDNA survey of the pond for Great Crested Newts. Permission was given.</w:t>
      </w:r>
      <w:r w:rsidR="006B29D3" w:rsidRPr="001672A1">
        <w:t xml:space="preserve"> Nightingale have been present in the Breeding Bird Survey.</w:t>
      </w:r>
    </w:p>
    <w:p w14:paraId="32F00178" w14:textId="409FF338" w:rsidR="00302DA3" w:rsidRPr="001672A1" w:rsidRDefault="00FF793D" w:rsidP="00302DA3">
      <w:pPr>
        <w:pStyle w:val="ListParagraph"/>
        <w:spacing w:line="240" w:lineRule="auto"/>
        <w:ind w:left="0"/>
        <w:rPr>
          <w:b/>
          <w:bCs/>
          <w:u w:val="single"/>
        </w:rPr>
      </w:pPr>
      <w:r w:rsidRPr="001672A1">
        <w:rPr>
          <w:b/>
          <w:bCs/>
        </w:rPr>
        <w:t>1</w:t>
      </w:r>
      <w:r w:rsidR="00382EA3" w:rsidRPr="001672A1">
        <w:rPr>
          <w:b/>
          <w:bCs/>
        </w:rPr>
        <w:t>4</w:t>
      </w:r>
      <w:r w:rsidRPr="001672A1">
        <w:rPr>
          <w:b/>
          <w:bCs/>
        </w:rPr>
        <w:t>.</w:t>
      </w:r>
      <w:r w:rsidRPr="001672A1">
        <w:rPr>
          <w:b/>
          <w:bCs/>
          <w:u w:val="single"/>
        </w:rPr>
        <w:t xml:space="preserve"> CORRESPONDENCE</w:t>
      </w:r>
      <w:r w:rsidR="00670693" w:rsidRPr="001672A1">
        <w:rPr>
          <w:b/>
          <w:bCs/>
          <w:u w:val="single"/>
        </w:rPr>
        <w:t xml:space="preserve"> – </w:t>
      </w:r>
      <w:r w:rsidR="00670693" w:rsidRPr="001672A1">
        <w:t>None not previously discussed in the meeting</w:t>
      </w:r>
    </w:p>
    <w:p w14:paraId="5746BB94" w14:textId="5F53BF83" w:rsidR="00FF793D" w:rsidRPr="001672A1" w:rsidRDefault="00FF793D" w:rsidP="00302DA3">
      <w:pPr>
        <w:pStyle w:val="ListParagraph"/>
        <w:spacing w:line="240" w:lineRule="auto"/>
        <w:ind w:left="0"/>
        <w:rPr>
          <w:b/>
          <w:bCs/>
          <w:u w:val="single"/>
        </w:rPr>
      </w:pPr>
      <w:r w:rsidRPr="001672A1">
        <w:rPr>
          <w:b/>
          <w:bCs/>
        </w:rPr>
        <w:t>1</w:t>
      </w:r>
      <w:r w:rsidR="00382EA3" w:rsidRPr="001672A1">
        <w:rPr>
          <w:b/>
          <w:bCs/>
        </w:rPr>
        <w:t>5</w:t>
      </w:r>
      <w:r w:rsidRPr="001672A1">
        <w:rPr>
          <w:b/>
          <w:bCs/>
          <w:u w:val="single"/>
        </w:rPr>
        <w:t>.BUDGET/EXPENDITURE</w:t>
      </w:r>
      <w:r w:rsidR="00670693" w:rsidRPr="001672A1">
        <w:rPr>
          <w:b/>
          <w:bCs/>
          <w:u w:val="single"/>
        </w:rPr>
        <w:t xml:space="preserve"> </w:t>
      </w:r>
      <w:r w:rsidR="00670693" w:rsidRPr="001672A1">
        <w:t xml:space="preserve">- £500 income received from </w:t>
      </w:r>
      <w:proofErr w:type="spellStart"/>
      <w:r w:rsidR="00670693" w:rsidRPr="001672A1">
        <w:t>Shayler’s</w:t>
      </w:r>
      <w:proofErr w:type="spellEnd"/>
      <w:r w:rsidR="00670693" w:rsidRPr="001672A1">
        <w:t xml:space="preserve"> </w:t>
      </w:r>
      <w:proofErr w:type="gramStart"/>
      <w:r w:rsidR="00670693" w:rsidRPr="001672A1">
        <w:t>fai</w:t>
      </w:r>
      <w:r w:rsidR="00AC7AC6" w:rsidRPr="001672A1">
        <w:t>r, but</w:t>
      </w:r>
      <w:proofErr w:type="gramEnd"/>
      <w:r w:rsidR="00AC7AC6" w:rsidRPr="001672A1">
        <w:t xml:space="preserve"> cutting cost £1200.</w:t>
      </w:r>
      <w:r w:rsidR="00670693" w:rsidRPr="001672A1">
        <w:t xml:space="preserve"> </w:t>
      </w:r>
      <w:r w:rsidR="006B29D3" w:rsidRPr="001672A1">
        <w:t xml:space="preserve">The budget to be used to pay for mowing and management plan writing. Options to spend the £28k Henfield Common easement held by HDC were discussed.  Ideas included reedbed improvements, improvements to the ‘horse-trail’ and haloing and fencing around the veteran </w:t>
      </w:r>
      <w:proofErr w:type="gramStart"/>
      <w:r w:rsidR="006B29D3" w:rsidRPr="001672A1">
        <w:t>oaks</w:t>
      </w:r>
      <w:proofErr w:type="gramEnd"/>
      <w:r w:rsidR="006B29D3" w:rsidRPr="001672A1">
        <w:t xml:space="preserve"> </w:t>
      </w:r>
    </w:p>
    <w:p w14:paraId="1AB2A160" w14:textId="2F6D08A1" w:rsidR="00FF793D" w:rsidRPr="001672A1" w:rsidRDefault="00FF793D" w:rsidP="00302DA3">
      <w:pPr>
        <w:pStyle w:val="ListParagraph"/>
        <w:ind w:left="0"/>
        <w:rPr>
          <w:b/>
          <w:bCs/>
          <w:u w:val="single"/>
        </w:rPr>
      </w:pPr>
      <w:r w:rsidRPr="001672A1">
        <w:rPr>
          <w:rFonts w:eastAsia="Arial Unicode MS" w:cs="Arial Unicode MS"/>
          <w:b/>
          <w:bCs/>
        </w:rPr>
        <w:t>1</w:t>
      </w:r>
      <w:r w:rsidR="00382EA3" w:rsidRPr="001672A1">
        <w:rPr>
          <w:rFonts w:eastAsia="Arial Unicode MS" w:cs="Arial Unicode MS"/>
          <w:b/>
          <w:bCs/>
        </w:rPr>
        <w:t>6</w:t>
      </w:r>
      <w:r w:rsidRPr="001672A1">
        <w:rPr>
          <w:rFonts w:eastAsia="Arial Unicode MS" w:cs="Arial Unicode MS"/>
          <w:b/>
          <w:bCs/>
        </w:rPr>
        <w:t xml:space="preserve">. </w:t>
      </w:r>
      <w:r w:rsidRPr="001672A1">
        <w:rPr>
          <w:rFonts w:eastAsia="Arial Unicode MS" w:cs="Arial Unicode MS"/>
          <w:b/>
          <w:bCs/>
          <w:u w:val="single"/>
        </w:rPr>
        <w:t>ANY OTHER BUSINESS</w:t>
      </w:r>
      <w:r w:rsidR="00670693" w:rsidRPr="001672A1">
        <w:rPr>
          <w:rFonts w:eastAsia="Arial Unicode MS" w:cs="Arial Unicode MS"/>
          <w:b/>
          <w:bCs/>
          <w:u w:val="single"/>
        </w:rPr>
        <w:t xml:space="preserve"> -</w:t>
      </w:r>
      <w:r w:rsidR="00670693" w:rsidRPr="001672A1">
        <w:rPr>
          <w:rFonts w:eastAsia="Arial Unicode MS" w:cs="Arial Unicode MS"/>
        </w:rPr>
        <w:t xml:space="preserve"> None</w:t>
      </w:r>
    </w:p>
    <w:p w14:paraId="5B7D0EAC" w14:textId="6647001F" w:rsidR="00665B82" w:rsidRDefault="00FF793D" w:rsidP="005B0A1C">
      <w:pPr>
        <w:pStyle w:val="ListParagraph"/>
        <w:ind w:left="0"/>
      </w:pPr>
      <w:r w:rsidRPr="001672A1">
        <w:rPr>
          <w:rFonts w:eastAsia="Arial Unicode MS" w:cs="Arial Unicode MS"/>
          <w:b/>
          <w:bCs/>
        </w:rPr>
        <w:t>1</w:t>
      </w:r>
      <w:r w:rsidR="00382EA3" w:rsidRPr="001672A1">
        <w:rPr>
          <w:rFonts w:eastAsia="Arial Unicode MS" w:cs="Arial Unicode MS"/>
          <w:b/>
          <w:bCs/>
        </w:rPr>
        <w:t>7</w:t>
      </w:r>
      <w:r w:rsidRPr="001672A1">
        <w:rPr>
          <w:rFonts w:eastAsia="Arial Unicode MS" w:cs="Arial Unicode MS"/>
          <w:b/>
          <w:bCs/>
        </w:rPr>
        <w:t>.</w:t>
      </w:r>
      <w:r w:rsidRPr="001672A1">
        <w:rPr>
          <w:rFonts w:eastAsia="Arial Unicode MS" w:cs="Arial Unicode MS"/>
          <w:b/>
          <w:bCs/>
          <w:u w:val="single"/>
        </w:rPr>
        <w:t xml:space="preserve"> DATE OF NEXT MEETIN</w:t>
      </w:r>
      <w:r w:rsidR="005B0A1C" w:rsidRPr="001672A1">
        <w:rPr>
          <w:rFonts w:eastAsia="Arial Unicode MS" w:cs="Arial Unicode MS"/>
          <w:b/>
          <w:bCs/>
          <w:u w:val="single"/>
        </w:rPr>
        <w:t>GS</w:t>
      </w:r>
      <w:r w:rsidR="00670693" w:rsidRPr="001672A1">
        <w:rPr>
          <w:rFonts w:eastAsia="Arial Unicode MS" w:cs="Arial Unicode MS"/>
          <w:b/>
          <w:bCs/>
          <w:u w:val="single"/>
        </w:rPr>
        <w:t xml:space="preserve"> </w:t>
      </w:r>
      <w:r w:rsidR="006B29D3" w:rsidRPr="001672A1">
        <w:rPr>
          <w:rFonts w:eastAsia="Arial Unicode MS" w:cs="Arial Unicode MS"/>
          <w:b/>
          <w:bCs/>
          <w:u w:val="single"/>
        </w:rPr>
        <w:t>–</w:t>
      </w:r>
      <w:r w:rsidR="00670693" w:rsidRPr="001672A1">
        <w:rPr>
          <w:rFonts w:eastAsia="Arial Unicode MS" w:cs="Arial Unicode MS"/>
          <w:b/>
          <w:bCs/>
          <w:u w:val="single"/>
        </w:rPr>
        <w:t xml:space="preserve"> </w:t>
      </w:r>
      <w:r w:rsidR="006B29D3" w:rsidRPr="001672A1">
        <w:rPr>
          <w:rFonts w:eastAsia="Arial Unicode MS" w:cs="Arial Unicode MS"/>
        </w:rPr>
        <w:t>Mon 30</w:t>
      </w:r>
      <w:r w:rsidR="006B29D3" w:rsidRPr="001672A1">
        <w:rPr>
          <w:rFonts w:eastAsia="Arial Unicode MS" w:cs="Arial Unicode MS"/>
          <w:vertAlign w:val="superscript"/>
        </w:rPr>
        <w:t>th</w:t>
      </w:r>
      <w:r w:rsidR="006B29D3" w:rsidRPr="001672A1">
        <w:rPr>
          <w:rFonts w:eastAsia="Arial Unicode MS" w:cs="Arial Unicode MS"/>
        </w:rPr>
        <w:t xml:space="preserve"> Sept; Mon 2</w:t>
      </w:r>
      <w:r w:rsidR="006B29D3" w:rsidRPr="001672A1">
        <w:rPr>
          <w:rFonts w:eastAsia="Arial Unicode MS" w:cs="Arial Unicode MS"/>
          <w:vertAlign w:val="superscript"/>
        </w:rPr>
        <w:t>nd</w:t>
      </w:r>
      <w:r w:rsidR="006B29D3" w:rsidRPr="001672A1">
        <w:rPr>
          <w:rFonts w:eastAsia="Arial Unicode MS" w:cs="Arial Unicode MS"/>
        </w:rPr>
        <w:t xml:space="preserve"> Dec; Mon 10</w:t>
      </w:r>
      <w:r w:rsidR="006B29D3" w:rsidRPr="001672A1">
        <w:rPr>
          <w:rFonts w:eastAsia="Arial Unicode MS" w:cs="Arial Unicode MS"/>
          <w:vertAlign w:val="superscript"/>
        </w:rPr>
        <w:t>th</w:t>
      </w:r>
      <w:r w:rsidR="006B29D3" w:rsidRPr="001672A1">
        <w:rPr>
          <w:rFonts w:eastAsia="Arial Unicode MS" w:cs="Arial Unicode MS"/>
        </w:rPr>
        <w:t xml:space="preserve"> March 2025 All meetings to start at 10-00am and take place at the Henfield Club (tbc)</w:t>
      </w:r>
    </w:p>
    <w:sectPr w:rsidR="00665B82">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9A597" w14:textId="77777777" w:rsidR="009838C5" w:rsidRDefault="00D42A85">
      <w:r>
        <w:separator/>
      </w:r>
    </w:p>
  </w:endnote>
  <w:endnote w:type="continuationSeparator" w:id="0">
    <w:p w14:paraId="09D8F8AE" w14:textId="77777777" w:rsidR="009838C5" w:rsidRDefault="00D4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FE38" w14:textId="77777777" w:rsidR="00625B1F" w:rsidRDefault="004631EF">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77C11" w14:textId="77777777" w:rsidR="009838C5" w:rsidRDefault="00D42A85">
      <w:r>
        <w:separator/>
      </w:r>
    </w:p>
  </w:footnote>
  <w:footnote w:type="continuationSeparator" w:id="0">
    <w:p w14:paraId="235407FC" w14:textId="77777777" w:rsidR="009838C5" w:rsidRDefault="00D4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C63A" w14:textId="77777777" w:rsidR="00625B1F" w:rsidRDefault="004631EF">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7D21"/>
    <w:multiLevelType w:val="hybridMultilevel"/>
    <w:tmpl w:val="E58A988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F91479A"/>
    <w:multiLevelType w:val="hybridMultilevel"/>
    <w:tmpl w:val="5CEC61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507A62"/>
    <w:multiLevelType w:val="hybridMultilevel"/>
    <w:tmpl w:val="B21C66B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B014453"/>
    <w:multiLevelType w:val="hybridMultilevel"/>
    <w:tmpl w:val="E862A2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C74F26"/>
    <w:multiLevelType w:val="hybridMultilevel"/>
    <w:tmpl w:val="49AA79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A535DD"/>
    <w:multiLevelType w:val="hybridMultilevel"/>
    <w:tmpl w:val="383E0FF4"/>
    <w:lvl w:ilvl="0" w:tplc="7764C7C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C95954"/>
    <w:multiLevelType w:val="hybridMultilevel"/>
    <w:tmpl w:val="F5F66716"/>
    <w:lvl w:ilvl="0" w:tplc="1C461CC4">
      <w:numFmt w:val="bullet"/>
      <w:lvlText w:val="-"/>
      <w:lvlJc w:val="left"/>
      <w:pPr>
        <w:ind w:left="1125" w:hanging="360"/>
      </w:pPr>
      <w:rPr>
        <w:rFonts w:ascii="Calibri" w:eastAsia="Times New Roman"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15:restartNumberingAfterBreak="0">
    <w:nsid w:val="5B3019A4"/>
    <w:multiLevelType w:val="hybridMultilevel"/>
    <w:tmpl w:val="D4D81AB6"/>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B1126CB"/>
    <w:multiLevelType w:val="hybridMultilevel"/>
    <w:tmpl w:val="D278D770"/>
    <w:lvl w:ilvl="0" w:tplc="8C52CCE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4306808">
    <w:abstractNumId w:val="5"/>
  </w:num>
  <w:num w:numId="2" w16cid:durableId="1671367596">
    <w:abstractNumId w:val="7"/>
  </w:num>
  <w:num w:numId="3" w16cid:durableId="646591632">
    <w:abstractNumId w:val="2"/>
  </w:num>
  <w:num w:numId="4" w16cid:durableId="1990594358">
    <w:abstractNumId w:val="4"/>
  </w:num>
  <w:num w:numId="5" w16cid:durableId="193201789">
    <w:abstractNumId w:val="1"/>
  </w:num>
  <w:num w:numId="6" w16cid:durableId="259534995">
    <w:abstractNumId w:val="3"/>
  </w:num>
  <w:num w:numId="7" w16cid:durableId="76439984">
    <w:abstractNumId w:val="8"/>
  </w:num>
  <w:num w:numId="8" w16cid:durableId="20225092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284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3D"/>
    <w:rsid w:val="001672A1"/>
    <w:rsid w:val="001A3F39"/>
    <w:rsid w:val="001B62C3"/>
    <w:rsid w:val="001B67D4"/>
    <w:rsid w:val="001E5E84"/>
    <w:rsid w:val="002A1FA6"/>
    <w:rsid w:val="00302DA3"/>
    <w:rsid w:val="00331805"/>
    <w:rsid w:val="00337DB0"/>
    <w:rsid w:val="003509E5"/>
    <w:rsid w:val="00382EA3"/>
    <w:rsid w:val="004631EF"/>
    <w:rsid w:val="00470F60"/>
    <w:rsid w:val="0049227D"/>
    <w:rsid w:val="004E11DE"/>
    <w:rsid w:val="005B0A1C"/>
    <w:rsid w:val="00670693"/>
    <w:rsid w:val="006B29D3"/>
    <w:rsid w:val="0088559E"/>
    <w:rsid w:val="009838C5"/>
    <w:rsid w:val="00AC7AC6"/>
    <w:rsid w:val="00BA2F82"/>
    <w:rsid w:val="00BC1AC2"/>
    <w:rsid w:val="00BF37FA"/>
    <w:rsid w:val="00C40992"/>
    <w:rsid w:val="00C641BE"/>
    <w:rsid w:val="00D21EB8"/>
    <w:rsid w:val="00D42A85"/>
    <w:rsid w:val="00DE2C84"/>
    <w:rsid w:val="00E268AB"/>
    <w:rsid w:val="00E437FB"/>
    <w:rsid w:val="00E4657E"/>
    <w:rsid w:val="00E82663"/>
    <w:rsid w:val="00E82A91"/>
    <w:rsid w:val="00F360BB"/>
    <w:rsid w:val="00F855E2"/>
    <w:rsid w:val="00FF7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E592"/>
  <w15:chartTrackingRefBased/>
  <w15:docId w15:val="{E4B65908-243E-4352-A582-F15A9BFB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9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F793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paragraph" w:customStyle="1" w:styleId="Body">
    <w:name w:val="Body"/>
    <w:rsid w:val="00FF793D"/>
    <w:pPr>
      <w:pBdr>
        <w:top w:val="nil"/>
        <w:left w:val="nil"/>
        <w:bottom w:val="nil"/>
        <w:right w:val="nil"/>
        <w:between w:val="nil"/>
        <w:bar w:val="nil"/>
      </w:pBdr>
    </w:pPr>
    <w:rPr>
      <w:rFonts w:ascii="Calibri" w:eastAsia="Arial Unicode MS" w:hAnsi="Calibri" w:cs="Arial Unicode MS"/>
      <w:color w:val="000000"/>
      <w:u w:color="000000"/>
      <w:bdr w:val="nil"/>
      <w:lang w:val="de-DE" w:eastAsia="en-GB"/>
      <w14:textOutline w14:w="0" w14:cap="flat" w14:cmpd="sng" w14:algn="ctr">
        <w14:noFill/>
        <w14:prstDash w14:val="solid"/>
        <w14:bevel/>
      </w14:textOutline>
    </w:rPr>
  </w:style>
  <w:style w:type="paragraph" w:styleId="NoSpacing">
    <w:name w:val="No Spacing"/>
    <w:rsid w:val="00FF793D"/>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en-GB"/>
    </w:rPr>
  </w:style>
  <w:style w:type="paragraph" w:styleId="ListParagraph">
    <w:name w:val="List Paragraph"/>
    <w:uiPriority w:val="34"/>
    <w:qFormat/>
    <w:rsid w:val="00FF793D"/>
    <w:pPr>
      <w:pBdr>
        <w:top w:val="nil"/>
        <w:left w:val="nil"/>
        <w:bottom w:val="nil"/>
        <w:right w:val="nil"/>
        <w:between w:val="nil"/>
        <w:bar w:val="nil"/>
      </w:pBdr>
      <w:ind w:left="720"/>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Crawford</dc:creator>
  <cp:keywords/>
  <dc:description/>
  <cp:lastModifiedBy>Pete.Crawford</cp:lastModifiedBy>
  <cp:revision>2</cp:revision>
  <dcterms:created xsi:type="dcterms:W3CDTF">2024-07-05T12:34:00Z</dcterms:created>
  <dcterms:modified xsi:type="dcterms:W3CDTF">2024-07-05T12:34:00Z</dcterms:modified>
</cp:coreProperties>
</file>